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2B" w:rsidRPr="00EE5444" w:rsidRDefault="00DF4D2B" w:rsidP="00EE5444">
      <w:pPr>
        <w:spacing w:after="0" w:line="276" w:lineRule="auto"/>
        <w:rPr>
          <w:rFonts w:ascii="Times New Roman" w:hAnsi="Times New Roman" w:cs="Times New Roman"/>
          <w:i/>
          <w:sz w:val="26"/>
          <w:szCs w:val="26"/>
        </w:rPr>
      </w:pPr>
      <w:r w:rsidRPr="00EE5444">
        <w:rPr>
          <w:rFonts w:ascii="Times New Roman" w:hAnsi="Times New Roman" w:cs="Times New Roman"/>
          <w:i/>
          <w:sz w:val="26"/>
          <w:szCs w:val="26"/>
        </w:rPr>
        <w:t>Tuần học từ</w:t>
      </w:r>
      <w:r w:rsidR="00FD0DA8">
        <w:rPr>
          <w:rFonts w:ascii="Times New Roman" w:hAnsi="Times New Roman" w:cs="Times New Roman"/>
          <w:i/>
          <w:sz w:val="26"/>
          <w:szCs w:val="26"/>
        </w:rPr>
        <w:t>:06</w:t>
      </w:r>
      <w:r w:rsidR="00BB7B40" w:rsidRPr="00EE5444">
        <w:rPr>
          <w:rFonts w:ascii="Times New Roman" w:hAnsi="Times New Roman" w:cs="Times New Roman"/>
          <w:i/>
          <w:sz w:val="26"/>
          <w:szCs w:val="26"/>
        </w:rPr>
        <w:t>/4</w:t>
      </w:r>
      <w:r w:rsidRPr="00EE5444">
        <w:rPr>
          <w:rFonts w:ascii="Times New Roman" w:hAnsi="Times New Roman" w:cs="Times New Roman"/>
          <w:i/>
          <w:sz w:val="26"/>
          <w:szCs w:val="26"/>
        </w:rPr>
        <w:t xml:space="preserve">/2020 – </w:t>
      </w:r>
      <w:r w:rsidR="00216B3E" w:rsidRPr="00EE5444">
        <w:rPr>
          <w:rFonts w:ascii="Times New Roman" w:hAnsi="Times New Roman" w:cs="Times New Roman"/>
          <w:i/>
          <w:sz w:val="26"/>
          <w:szCs w:val="26"/>
        </w:rPr>
        <w:t>1</w:t>
      </w:r>
      <w:r w:rsidR="00FD0DA8">
        <w:rPr>
          <w:rFonts w:ascii="Times New Roman" w:hAnsi="Times New Roman" w:cs="Times New Roman"/>
          <w:i/>
          <w:sz w:val="26"/>
          <w:szCs w:val="26"/>
        </w:rPr>
        <w:t>1</w:t>
      </w:r>
      <w:r w:rsidRPr="00EE5444">
        <w:rPr>
          <w:rFonts w:ascii="Times New Roman" w:hAnsi="Times New Roman" w:cs="Times New Roman"/>
          <w:i/>
          <w:sz w:val="26"/>
          <w:szCs w:val="26"/>
        </w:rPr>
        <w:t>/</w:t>
      </w:r>
      <w:r w:rsidR="00BB7B40" w:rsidRPr="00EE5444">
        <w:rPr>
          <w:rFonts w:ascii="Times New Roman" w:hAnsi="Times New Roman" w:cs="Times New Roman"/>
          <w:i/>
          <w:sz w:val="26"/>
          <w:szCs w:val="26"/>
        </w:rPr>
        <w:t>4</w:t>
      </w:r>
      <w:r w:rsidRPr="00EE5444">
        <w:rPr>
          <w:rFonts w:ascii="Times New Roman" w:hAnsi="Times New Roman" w:cs="Times New Roman"/>
          <w:i/>
          <w:sz w:val="26"/>
          <w:szCs w:val="26"/>
        </w:rPr>
        <w:t>/2020</w:t>
      </w:r>
    </w:p>
    <w:p w:rsidR="004A3D84" w:rsidRPr="00EE5444" w:rsidRDefault="004A3D84" w:rsidP="00EE5444">
      <w:pPr>
        <w:spacing w:after="0" w:line="276" w:lineRule="auto"/>
        <w:rPr>
          <w:rFonts w:ascii="Times New Roman" w:hAnsi="Times New Roman" w:cs="Times New Roman"/>
          <w:b/>
          <w:sz w:val="26"/>
          <w:szCs w:val="26"/>
        </w:rPr>
      </w:pPr>
      <w:r w:rsidRPr="00EE5444">
        <w:rPr>
          <w:rFonts w:ascii="Times New Roman" w:hAnsi="Times New Roman" w:cs="Times New Roman"/>
          <w:b/>
          <w:sz w:val="26"/>
          <w:szCs w:val="26"/>
        </w:rPr>
        <w:t>Môn Toán – lớp 8</w:t>
      </w:r>
    </w:p>
    <w:p w:rsidR="00514701" w:rsidRPr="00EE5444" w:rsidRDefault="00216B3E" w:rsidP="00EE5444">
      <w:pPr>
        <w:pStyle w:val="ListParagraph"/>
        <w:spacing w:after="0" w:line="276" w:lineRule="auto"/>
        <w:ind w:left="1080"/>
        <w:jc w:val="center"/>
        <w:rPr>
          <w:rFonts w:ascii="Times New Roman" w:hAnsi="Times New Roman" w:cs="Times New Roman"/>
          <w:b/>
          <w:color w:val="FF0000"/>
          <w:sz w:val="26"/>
          <w:szCs w:val="26"/>
          <w:lang w:val="vi-VN"/>
        </w:rPr>
      </w:pPr>
      <w:r w:rsidRPr="00EE5444">
        <w:rPr>
          <w:rFonts w:ascii="Times New Roman" w:hAnsi="Times New Roman" w:cs="Times New Roman"/>
          <w:b/>
          <w:color w:val="FF0000"/>
          <w:sz w:val="26"/>
          <w:szCs w:val="26"/>
          <w:lang w:val="vi-VN"/>
        </w:rPr>
        <w:t>LIÊN HỆ THỨ TỰ</w:t>
      </w:r>
      <w:r w:rsidR="00514701" w:rsidRPr="00EE5444">
        <w:rPr>
          <w:rFonts w:ascii="Times New Roman" w:hAnsi="Times New Roman" w:cs="Times New Roman"/>
          <w:b/>
          <w:color w:val="FF0000"/>
          <w:sz w:val="26"/>
          <w:szCs w:val="26"/>
          <w:lang w:val="vi-VN"/>
        </w:rPr>
        <w:t xml:space="preserve"> VÀ PHÉP CỘNG.</w:t>
      </w:r>
    </w:p>
    <w:p w:rsidR="00216B3E" w:rsidRPr="00EE5444" w:rsidRDefault="00514701" w:rsidP="00EE5444">
      <w:pPr>
        <w:pStyle w:val="ListParagraph"/>
        <w:spacing w:after="0" w:line="276" w:lineRule="auto"/>
        <w:ind w:left="1080"/>
        <w:jc w:val="center"/>
        <w:rPr>
          <w:rFonts w:ascii="Times New Roman" w:hAnsi="Times New Roman" w:cs="Times New Roman"/>
          <w:b/>
          <w:color w:val="FF0000"/>
          <w:sz w:val="26"/>
          <w:szCs w:val="26"/>
          <w:lang w:val="vi-VN"/>
        </w:rPr>
      </w:pPr>
      <w:r w:rsidRPr="00EE5444">
        <w:rPr>
          <w:rFonts w:ascii="Times New Roman" w:hAnsi="Times New Roman" w:cs="Times New Roman"/>
          <w:b/>
          <w:color w:val="FF0000"/>
          <w:sz w:val="26"/>
          <w:szCs w:val="26"/>
          <w:lang w:val="vi-VN"/>
        </w:rPr>
        <w:t>BA</w:t>
      </w:r>
      <w:r w:rsidR="00216B3E" w:rsidRPr="00EE5444">
        <w:rPr>
          <w:rFonts w:ascii="Times New Roman" w:hAnsi="Times New Roman" w:cs="Times New Roman"/>
          <w:b/>
          <w:color w:val="FF0000"/>
          <w:sz w:val="26"/>
          <w:szCs w:val="26"/>
          <w:lang w:val="vi-VN"/>
        </w:rPr>
        <w:t xml:space="preserve"> TRƯỜNG HỢP ĐỒNG DẠNG CỦA HAI TAM GIÁC</w:t>
      </w:r>
    </w:p>
    <w:p w:rsidR="00DF4D2B" w:rsidRPr="00EE5444" w:rsidRDefault="00DF4D2B" w:rsidP="00EE5444">
      <w:pPr>
        <w:numPr>
          <w:ilvl w:val="0"/>
          <w:numId w:val="1"/>
        </w:numPr>
        <w:spacing w:after="0" w:line="276" w:lineRule="auto"/>
        <w:jc w:val="both"/>
        <w:rPr>
          <w:rFonts w:ascii="Times New Roman" w:hAnsi="Times New Roman" w:cs="Times New Roman"/>
          <w:b/>
          <w:color w:val="0000FF"/>
          <w:sz w:val="26"/>
          <w:szCs w:val="26"/>
        </w:rPr>
      </w:pPr>
      <w:r w:rsidRPr="00EE5444">
        <w:rPr>
          <w:rFonts w:ascii="Times New Roman" w:hAnsi="Times New Roman" w:cs="Times New Roman"/>
          <w:b/>
          <w:color w:val="0000FF"/>
          <w:sz w:val="26"/>
          <w:szCs w:val="26"/>
        </w:rPr>
        <w:t xml:space="preserve">MỤC TIÊU </w:t>
      </w:r>
    </w:p>
    <w:p w:rsidR="00DF4D2B" w:rsidRPr="00EE5444" w:rsidRDefault="00DF4D2B" w:rsidP="00EE5444">
      <w:pPr>
        <w:spacing w:after="0" w:line="276" w:lineRule="auto"/>
        <w:ind w:left="360"/>
        <w:rPr>
          <w:rFonts w:ascii="Times New Roman" w:hAnsi="Times New Roman" w:cs="Times New Roman"/>
          <w:b/>
          <w:bCs/>
          <w:sz w:val="26"/>
          <w:szCs w:val="26"/>
        </w:rPr>
      </w:pPr>
      <w:r w:rsidRPr="00EE5444">
        <w:rPr>
          <w:rFonts w:ascii="Times New Roman" w:hAnsi="Times New Roman" w:cs="Times New Roman"/>
          <w:b/>
          <w:bCs/>
          <w:sz w:val="26"/>
          <w:szCs w:val="26"/>
        </w:rPr>
        <w:t xml:space="preserve">1. Kiến thức: </w:t>
      </w:r>
    </w:p>
    <w:p w:rsidR="006D263A" w:rsidRPr="00EE5444" w:rsidRDefault="00B333A3" w:rsidP="00EE5444">
      <w:pPr>
        <w:spacing w:after="60" w:line="276" w:lineRule="auto"/>
        <w:ind w:left="720"/>
        <w:rPr>
          <w:rFonts w:ascii="Times New Roman" w:eastAsia="Times New Roman" w:hAnsi="Times New Roman" w:cs="Times New Roman"/>
          <w:sz w:val="26"/>
          <w:szCs w:val="26"/>
        </w:rPr>
      </w:pPr>
      <w:r w:rsidRPr="00EE5444">
        <w:rPr>
          <w:rFonts w:ascii="Times New Roman" w:hAnsi="Times New Roman" w:cs="Times New Roman"/>
          <w:sz w:val="26"/>
          <w:szCs w:val="26"/>
          <w:lang w:val="vi-VN"/>
        </w:rPr>
        <w:t>+</w:t>
      </w:r>
      <w:r w:rsidR="006D263A" w:rsidRPr="00EE5444">
        <w:rPr>
          <w:rFonts w:ascii="Times New Roman" w:hAnsi="Times New Roman" w:cs="Times New Roman"/>
          <w:sz w:val="26"/>
          <w:szCs w:val="26"/>
        </w:rPr>
        <w:t xml:space="preserve"> </w:t>
      </w:r>
      <w:r w:rsidR="005F59DF" w:rsidRPr="00EE5444">
        <w:rPr>
          <w:rFonts w:ascii="Times New Roman" w:eastAsia="Times New Roman" w:hAnsi="Times New Roman" w:cs="Times New Roman"/>
          <w:sz w:val="26"/>
          <w:szCs w:val="26"/>
        </w:rPr>
        <w:t xml:space="preserve">Các tính chất </w:t>
      </w:r>
      <w:r w:rsidR="00514701" w:rsidRPr="00EE5444">
        <w:rPr>
          <w:rFonts w:ascii="Times New Roman" w:eastAsia="Times New Roman" w:hAnsi="Times New Roman" w:cs="Times New Roman"/>
          <w:sz w:val="26"/>
          <w:szCs w:val="26"/>
        </w:rPr>
        <w:t xml:space="preserve">liên hệ giữa thứ tự và phép </w:t>
      </w:r>
      <w:r w:rsidR="00514701" w:rsidRPr="00EE5444">
        <w:rPr>
          <w:rFonts w:ascii="Times New Roman" w:eastAsia="Times New Roman" w:hAnsi="Times New Roman" w:cs="Times New Roman"/>
          <w:sz w:val="26"/>
          <w:szCs w:val="26"/>
          <w:lang w:val="vi-VN"/>
        </w:rPr>
        <w:t>cộng</w:t>
      </w:r>
      <w:r w:rsidR="006D263A" w:rsidRPr="00EE5444">
        <w:rPr>
          <w:rFonts w:ascii="Times New Roman" w:eastAsia="Times New Roman" w:hAnsi="Times New Roman" w:cs="Times New Roman"/>
          <w:sz w:val="26"/>
          <w:szCs w:val="26"/>
        </w:rPr>
        <w:t>, tính chất bắc cầu của thứ tự</w:t>
      </w:r>
    </w:p>
    <w:p w:rsidR="00D0312A" w:rsidRPr="00EE5444" w:rsidRDefault="006D263A" w:rsidP="00EE5444">
      <w:pPr>
        <w:spacing w:after="60" w:line="276" w:lineRule="auto"/>
        <w:ind w:left="720"/>
        <w:rPr>
          <w:rFonts w:ascii="Times New Roman" w:hAnsi="Times New Roman" w:cs="Times New Roman"/>
          <w:sz w:val="26"/>
          <w:szCs w:val="26"/>
        </w:rPr>
      </w:pPr>
      <w:r w:rsidRPr="00EE5444">
        <w:rPr>
          <w:rFonts w:ascii="Times New Roman" w:eastAsia="Times New Roman" w:hAnsi="Times New Roman" w:cs="Times New Roman"/>
          <w:sz w:val="26"/>
          <w:szCs w:val="26"/>
        </w:rPr>
        <w:t xml:space="preserve">+ </w:t>
      </w:r>
      <w:r w:rsidR="005F59DF" w:rsidRPr="00EE5444">
        <w:rPr>
          <w:rFonts w:ascii="Times New Roman" w:eastAsia="Times New Roman" w:hAnsi="Times New Roman" w:cs="Times New Roman"/>
          <w:sz w:val="26"/>
          <w:szCs w:val="26"/>
          <w:lang w:val="vi-VN"/>
        </w:rPr>
        <w:t>Hiểu được</w:t>
      </w:r>
      <w:r w:rsidR="00514701" w:rsidRPr="00EE5444">
        <w:rPr>
          <w:rFonts w:ascii="Times New Roman" w:eastAsia="Times New Roman" w:hAnsi="Times New Roman" w:cs="Times New Roman"/>
          <w:sz w:val="26"/>
          <w:szCs w:val="26"/>
          <w:lang w:val="vi-VN"/>
        </w:rPr>
        <w:t xml:space="preserve"> và</w:t>
      </w:r>
      <w:r w:rsidR="0032540C" w:rsidRPr="00EE5444">
        <w:rPr>
          <w:rFonts w:ascii="Times New Roman" w:hAnsi="Times New Roman" w:cs="Times New Roman"/>
          <w:sz w:val="26"/>
          <w:szCs w:val="26"/>
        </w:rPr>
        <w:t xml:space="preserve"> nắm chắ</w:t>
      </w:r>
      <w:r w:rsidR="00514701" w:rsidRPr="00EE5444">
        <w:rPr>
          <w:rFonts w:ascii="Times New Roman" w:hAnsi="Times New Roman" w:cs="Times New Roman"/>
          <w:sz w:val="26"/>
          <w:szCs w:val="26"/>
        </w:rPr>
        <w:t xml:space="preserve">c </w:t>
      </w:r>
      <w:r w:rsidR="0032540C" w:rsidRPr="00EE5444">
        <w:rPr>
          <w:rFonts w:ascii="Times New Roman" w:hAnsi="Times New Roman" w:cs="Times New Roman"/>
          <w:sz w:val="26"/>
          <w:szCs w:val="26"/>
        </w:rPr>
        <w:t xml:space="preserve"> giải quyết nội dung bài toán thực tế liên quan đến</w:t>
      </w:r>
      <w:r w:rsidR="005F59DF" w:rsidRPr="00EE5444">
        <w:rPr>
          <w:rFonts w:ascii="Times New Roman" w:hAnsi="Times New Roman" w:cs="Times New Roman"/>
          <w:sz w:val="26"/>
          <w:szCs w:val="26"/>
          <w:lang w:val="vi-VN"/>
        </w:rPr>
        <w:t xml:space="preserve"> các trường hợp 2</w:t>
      </w:r>
      <w:r w:rsidR="0032540C" w:rsidRPr="00EE5444">
        <w:rPr>
          <w:rFonts w:ascii="Times New Roman" w:hAnsi="Times New Roman" w:cs="Times New Roman"/>
          <w:sz w:val="26"/>
          <w:szCs w:val="26"/>
        </w:rPr>
        <w:t xml:space="preserve"> tam giác đồng </w:t>
      </w:r>
      <w:r w:rsidR="005F59DF" w:rsidRPr="00EE5444">
        <w:rPr>
          <w:rFonts w:ascii="Times New Roman" w:hAnsi="Times New Roman" w:cs="Times New Roman"/>
          <w:sz w:val="26"/>
          <w:szCs w:val="26"/>
        </w:rPr>
        <w:t xml:space="preserve">dạng </w:t>
      </w:r>
    </w:p>
    <w:p w:rsidR="00DF4D2B" w:rsidRPr="00EE5444" w:rsidRDefault="00DF4D2B" w:rsidP="00EE5444">
      <w:pPr>
        <w:spacing w:after="0" w:line="276" w:lineRule="auto"/>
        <w:ind w:left="360"/>
        <w:rPr>
          <w:rFonts w:ascii="Times New Roman" w:eastAsia="Times New Roman" w:hAnsi="Times New Roman" w:cs="Times New Roman"/>
          <w:b/>
          <w:bCs/>
          <w:sz w:val="26"/>
          <w:szCs w:val="26"/>
          <w:lang w:val="vi-VN"/>
        </w:rPr>
      </w:pPr>
      <w:r w:rsidRPr="00EE5444">
        <w:rPr>
          <w:rFonts w:ascii="Times New Roman" w:eastAsia="Times New Roman" w:hAnsi="Times New Roman" w:cs="Times New Roman"/>
          <w:b/>
          <w:bCs/>
          <w:sz w:val="26"/>
          <w:szCs w:val="26"/>
          <w:lang w:val="vi-VN"/>
        </w:rPr>
        <w:t xml:space="preserve">2. Kỹ năng: </w:t>
      </w:r>
    </w:p>
    <w:p w:rsidR="006D263A" w:rsidRPr="00EE5444" w:rsidRDefault="00DF4D2B" w:rsidP="00EE5444">
      <w:pPr>
        <w:spacing w:after="0" w:line="276" w:lineRule="auto"/>
        <w:ind w:left="360" w:firstLine="360"/>
        <w:rPr>
          <w:rFonts w:ascii="Times New Roman" w:hAnsi="Times New Roman" w:cs="Times New Roman"/>
          <w:sz w:val="26"/>
          <w:szCs w:val="26"/>
        </w:rPr>
      </w:pPr>
      <w:r w:rsidRPr="00EE5444">
        <w:rPr>
          <w:rFonts w:ascii="Times New Roman" w:eastAsia="Times New Roman" w:hAnsi="Times New Roman" w:cs="Times New Roman"/>
          <w:sz w:val="26"/>
          <w:szCs w:val="26"/>
          <w:lang w:val="vi-VN"/>
        </w:rPr>
        <w:t xml:space="preserve">- </w:t>
      </w:r>
      <w:r w:rsidR="006D263A" w:rsidRPr="00EE5444">
        <w:rPr>
          <w:rFonts w:ascii="Times New Roman" w:hAnsi="Times New Roman" w:cs="Times New Roman"/>
          <w:sz w:val="26"/>
          <w:szCs w:val="26"/>
        </w:rPr>
        <w:t>Vận dụng, phối hợp các tính chất của thứ tự</w:t>
      </w:r>
      <w:r w:rsidR="005F59DF" w:rsidRPr="00EE5444">
        <w:rPr>
          <w:rFonts w:ascii="Times New Roman" w:hAnsi="Times New Roman" w:cs="Times New Roman"/>
          <w:sz w:val="26"/>
          <w:szCs w:val="26"/>
        </w:rPr>
        <w:t xml:space="preserve"> </w:t>
      </w:r>
    </w:p>
    <w:p w:rsidR="005F59DF" w:rsidRPr="00EE5444" w:rsidRDefault="005F59DF" w:rsidP="00EE5444">
      <w:pPr>
        <w:pStyle w:val="NDMucTieu"/>
        <w:tabs>
          <w:tab w:val="clear" w:pos="757"/>
        </w:tabs>
        <w:ind w:left="720" w:firstLine="0"/>
        <w:rPr>
          <w:sz w:val="26"/>
          <w:szCs w:val="26"/>
        </w:rPr>
      </w:pPr>
      <w:r w:rsidRPr="00EE5444">
        <w:rPr>
          <w:sz w:val="26"/>
          <w:szCs w:val="26"/>
          <w:lang w:val="vi-VN"/>
        </w:rPr>
        <w:t xml:space="preserve">- </w:t>
      </w:r>
      <w:r w:rsidRPr="00EE5444">
        <w:rPr>
          <w:sz w:val="26"/>
          <w:szCs w:val="26"/>
        </w:rPr>
        <w:t>HS nắm chắc và giải quyết nội dung bài toán thực tế liên quan đến</w:t>
      </w:r>
      <w:r w:rsidRPr="00EE5444">
        <w:rPr>
          <w:sz w:val="26"/>
          <w:szCs w:val="26"/>
          <w:lang w:val="vi-VN"/>
        </w:rPr>
        <w:t xml:space="preserve"> các trường hợp 2</w:t>
      </w:r>
      <w:r w:rsidRPr="00EE5444">
        <w:rPr>
          <w:sz w:val="26"/>
          <w:szCs w:val="26"/>
        </w:rPr>
        <w:t xml:space="preserve"> tam giác đồng dạng.</w:t>
      </w:r>
    </w:p>
    <w:p w:rsidR="00DF4D2B" w:rsidRPr="00EE5444" w:rsidRDefault="00DF4D2B" w:rsidP="00EE5444">
      <w:pPr>
        <w:spacing w:after="0" w:line="276" w:lineRule="auto"/>
        <w:ind w:firstLine="360"/>
        <w:rPr>
          <w:rFonts w:ascii="Times New Roman" w:eastAsia="Times New Roman" w:hAnsi="Times New Roman" w:cs="Times New Roman"/>
          <w:b/>
          <w:bCs/>
          <w:sz w:val="26"/>
          <w:szCs w:val="26"/>
          <w:lang w:val="nl-NL"/>
        </w:rPr>
      </w:pPr>
      <w:r w:rsidRPr="00EE5444">
        <w:rPr>
          <w:rFonts w:ascii="Times New Roman" w:eastAsia="Times New Roman" w:hAnsi="Times New Roman" w:cs="Times New Roman"/>
          <w:b/>
          <w:bCs/>
          <w:sz w:val="26"/>
          <w:szCs w:val="26"/>
          <w:lang w:val="nl-NL"/>
        </w:rPr>
        <w:t xml:space="preserve">3. Thái độ: </w:t>
      </w:r>
    </w:p>
    <w:p w:rsidR="00DF4D2B" w:rsidRPr="00EE5444" w:rsidRDefault="00DF4D2B" w:rsidP="00EE5444">
      <w:pPr>
        <w:widowControl w:val="0"/>
        <w:autoSpaceDE w:val="0"/>
        <w:autoSpaceDN w:val="0"/>
        <w:adjustRightInd w:val="0"/>
        <w:spacing w:after="0" w:line="276" w:lineRule="auto"/>
        <w:ind w:left="360"/>
        <w:jc w:val="both"/>
        <w:rPr>
          <w:rFonts w:ascii="Times New Roman" w:eastAsia="Times New Roman" w:hAnsi="Times New Roman" w:cs="Times New Roman"/>
          <w:color w:val="00B0F0"/>
          <w:sz w:val="26"/>
          <w:szCs w:val="26"/>
          <w:lang w:val="nl-NL"/>
        </w:rPr>
      </w:pPr>
      <w:r w:rsidRPr="00EE5444">
        <w:rPr>
          <w:rFonts w:ascii="Times New Roman" w:eastAsia="Times New Roman" w:hAnsi="Times New Roman" w:cs="Times New Roman"/>
          <w:color w:val="00B0F0"/>
          <w:sz w:val="26"/>
          <w:szCs w:val="26"/>
          <w:lang w:val="nl-NL"/>
        </w:rPr>
        <w:tab/>
      </w:r>
      <w:r w:rsidRPr="00EE5444">
        <w:rPr>
          <w:rFonts w:ascii="Times New Roman" w:eastAsia="Times New Roman" w:hAnsi="Times New Roman" w:cs="Times New Roman"/>
          <w:sz w:val="26"/>
          <w:szCs w:val="26"/>
          <w:lang w:val="nl-NL"/>
        </w:rPr>
        <w:t xml:space="preserve">- </w:t>
      </w:r>
      <w:r w:rsidR="00163B32" w:rsidRPr="00EE5444">
        <w:rPr>
          <w:rFonts w:ascii="Times New Roman" w:eastAsia="Times New Roman" w:hAnsi="Times New Roman" w:cs="Times New Roman"/>
          <w:sz w:val="26"/>
          <w:szCs w:val="26"/>
          <w:lang w:val="nl-NL"/>
        </w:rPr>
        <w:t xml:space="preserve">Tạo ý thức tự học, học cách tìm </w:t>
      </w:r>
      <w:r w:rsidR="002D269D" w:rsidRPr="00EE5444">
        <w:rPr>
          <w:rFonts w:ascii="Times New Roman" w:eastAsia="Times New Roman" w:hAnsi="Times New Roman" w:cs="Times New Roman"/>
          <w:sz w:val="26"/>
          <w:szCs w:val="26"/>
          <w:lang w:val="nl-NL"/>
        </w:rPr>
        <w:t>thông tin, trang web để</w:t>
      </w:r>
      <w:r w:rsidRPr="00EE5444">
        <w:rPr>
          <w:rFonts w:ascii="Times New Roman" w:hAnsi="Times New Roman" w:cs="Times New Roman"/>
          <w:sz w:val="26"/>
          <w:szCs w:val="26"/>
          <w:lang w:val="nl-NL"/>
        </w:rPr>
        <w:t xml:space="preserve"> học tập nghiêm túc.</w:t>
      </w:r>
    </w:p>
    <w:p w:rsidR="00DF4D2B" w:rsidRPr="00EE5444" w:rsidRDefault="00DF4D2B" w:rsidP="00EE5444">
      <w:pPr>
        <w:numPr>
          <w:ilvl w:val="0"/>
          <w:numId w:val="1"/>
        </w:numPr>
        <w:spacing w:after="0" w:line="276" w:lineRule="auto"/>
        <w:jc w:val="both"/>
        <w:rPr>
          <w:rFonts w:ascii="Times New Roman" w:hAnsi="Times New Roman" w:cs="Times New Roman"/>
          <w:b/>
          <w:color w:val="0000FF"/>
          <w:sz w:val="26"/>
          <w:szCs w:val="26"/>
        </w:rPr>
      </w:pPr>
      <w:r w:rsidRPr="00EE5444">
        <w:rPr>
          <w:rFonts w:ascii="Times New Roman" w:hAnsi="Times New Roman" w:cs="Times New Roman"/>
          <w:b/>
          <w:color w:val="0000FF"/>
          <w:sz w:val="26"/>
          <w:szCs w:val="26"/>
        </w:rPr>
        <w:t>NỘI DUNG</w:t>
      </w:r>
    </w:p>
    <w:p w:rsidR="00DF4D2B" w:rsidRPr="00EE5444" w:rsidRDefault="00DF4D2B" w:rsidP="00EE5444">
      <w:pPr>
        <w:pStyle w:val="ListParagraph"/>
        <w:numPr>
          <w:ilvl w:val="0"/>
          <w:numId w:val="15"/>
        </w:numPr>
        <w:spacing w:after="0" w:line="276" w:lineRule="auto"/>
        <w:jc w:val="both"/>
        <w:rPr>
          <w:rFonts w:ascii="Times New Roman" w:hAnsi="Times New Roman" w:cs="Times New Roman"/>
          <w:b/>
          <w:sz w:val="26"/>
          <w:szCs w:val="26"/>
        </w:rPr>
      </w:pPr>
      <w:r w:rsidRPr="00EE5444">
        <w:rPr>
          <w:rFonts w:ascii="Times New Roman" w:hAnsi="Times New Roman" w:cs="Times New Roman"/>
          <w:b/>
          <w:sz w:val="26"/>
          <w:szCs w:val="26"/>
        </w:rPr>
        <w:t xml:space="preserve">Phần lý thuyết: </w:t>
      </w:r>
    </w:p>
    <w:p w:rsidR="00EA50D6" w:rsidRPr="00EE5444" w:rsidRDefault="00EA50D6" w:rsidP="00EE5444">
      <w:pPr>
        <w:pStyle w:val="ListParagraph"/>
        <w:spacing w:after="0" w:line="276" w:lineRule="auto"/>
        <w:ind w:left="1080"/>
        <w:jc w:val="both"/>
        <w:rPr>
          <w:rFonts w:ascii="Times New Roman" w:hAnsi="Times New Roman" w:cs="Times New Roman"/>
          <w:b/>
          <w:sz w:val="26"/>
          <w:szCs w:val="26"/>
        </w:rPr>
      </w:pPr>
      <w:r w:rsidRPr="00EE5444">
        <w:rPr>
          <w:rFonts w:ascii="Times New Roman" w:hAnsi="Times New Roman" w:cs="Times New Roman"/>
          <w:b/>
          <w:sz w:val="26"/>
          <w:szCs w:val="26"/>
        </w:rPr>
        <w:t xml:space="preserve">Các em xem lại các bài dạy trên truyền hình </w:t>
      </w:r>
      <w:r w:rsidRPr="00EE5444">
        <w:rPr>
          <w:rFonts w:ascii="Times New Roman" w:hAnsi="Times New Roman" w:cs="Times New Roman"/>
          <w:b/>
          <w:sz w:val="26"/>
          <w:szCs w:val="26"/>
          <w:lang w:val="vi-VN"/>
        </w:rPr>
        <w:t xml:space="preserve">trực tuyến </w:t>
      </w:r>
      <w:r w:rsidRPr="00EE5444">
        <w:rPr>
          <w:rFonts w:ascii="Times New Roman" w:hAnsi="Times New Roman" w:cs="Times New Roman"/>
          <w:b/>
          <w:sz w:val="26"/>
          <w:szCs w:val="26"/>
        </w:rPr>
        <w:t xml:space="preserve">nhé: </w:t>
      </w:r>
    </w:p>
    <w:p w:rsidR="00514701" w:rsidRPr="00EE5444" w:rsidRDefault="00514701" w:rsidP="00EE5444">
      <w:pPr>
        <w:pStyle w:val="ListParagraph"/>
        <w:spacing w:after="0" w:line="276" w:lineRule="auto"/>
        <w:ind w:left="1080"/>
        <w:rPr>
          <w:rFonts w:ascii="Times New Roman" w:hAnsi="Times New Roman" w:cs="Times New Roman"/>
          <w:b/>
          <w:color w:val="FF0000"/>
          <w:sz w:val="26"/>
          <w:szCs w:val="26"/>
          <w:lang w:val="vi-VN"/>
        </w:rPr>
      </w:pPr>
      <w:r w:rsidRPr="00EE5444">
        <w:rPr>
          <w:rFonts w:ascii="Times New Roman" w:hAnsi="Times New Roman" w:cs="Times New Roman"/>
          <w:b/>
          <w:color w:val="FF0000"/>
          <w:sz w:val="26"/>
          <w:szCs w:val="26"/>
          <w:lang w:val="vi-VN"/>
        </w:rPr>
        <w:t>LIÊN HỆ THỨ TỰ VÀ PHÉP CỘNG.</w:t>
      </w:r>
    </w:p>
    <w:p w:rsidR="00514701" w:rsidRPr="00EE5444" w:rsidRDefault="00DA7CBB" w:rsidP="00EE5444">
      <w:pPr>
        <w:pStyle w:val="ListParagraph"/>
        <w:spacing w:after="0" w:line="276" w:lineRule="auto"/>
        <w:ind w:left="1080"/>
        <w:rPr>
          <w:rFonts w:ascii="Times New Roman" w:hAnsi="Times New Roman" w:cs="Times New Roman"/>
          <w:b/>
          <w:color w:val="FF0000"/>
          <w:sz w:val="26"/>
          <w:szCs w:val="26"/>
          <w:lang w:val="vi-VN"/>
        </w:rPr>
      </w:pPr>
      <w:hyperlink r:id="rId6" w:history="1">
        <w:r w:rsidR="00514701" w:rsidRPr="00EE5444">
          <w:rPr>
            <w:rStyle w:val="Hyperlink"/>
            <w:rFonts w:ascii="Times New Roman" w:hAnsi="Times New Roman" w:cs="Times New Roman"/>
            <w:sz w:val="26"/>
            <w:szCs w:val="26"/>
          </w:rPr>
          <w:t>https://www.youtube.com/watch?v=Bxk8CKttE9g</w:t>
        </w:r>
      </w:hyperlink>
    </w:p>
    <w:p w:rsidR="00514701" w:rsidRPr="00EE5444" w:rsidRDefault="00514701" w:rsidP="00EE5444">
      <w:pPr>
        <w:pStyle w:val="ListParagraph"/>
        <w:spacing w:after="0" w:line="276" w:lineRule="auto"/>
        <w:ind w:left="1080"/>
        <w:rPr>
          <w:rFonts w:ascii="Times New Roman" w:hAnsi="Times New Roman" w:cs="Times New Roman"/>
          <w:b/>
          <w:color w:val="FF0000"/>
          <w:sz w:val="26"/>
          <w:szCs w:val="26"/>
          <w:lang w:val="vi-VN"/>
        </w:rPr>
      </w:pPr>
      <w:r w:rsidRPr="00EE5444">
        <w:rPr>
          <w:rFonts w:ascii="Times New Roman" w:hAnsi="Times New Roman" w:cs="Times New Roman"/>
          <w:b/>
          <w:color w:val="FF0000"/>
          <w:sz w:val="26"/>
          <w:szCs w:val="26"/>
          <w:lang w:val="vi-VN"/>
        </w:rPr>
        <w:t>TRƯỜNG HỢP ĐỒNG DẠNG THỨ NHẤT CỦA HAI TAM GIÁC</w:t>
      </w:r>
    </w:p>
    <w:p w:rsidR="00514701" w:rsidRPr="00EE5444" w:rsidRDefault="00DA7CBB" w:rsidP="00EE5444">
      <w:pPr>
        <w:pStyle w:val="ListParagraph"/>
        <w:spacing w:after="0" w:line="276" w:lineRule="auto"/>
        <w:ind w:left="1080"/>
        <w:jc w:val="both"/>
        <w:rPr>
          <w:rFonts w:ascii="Times New Roman" w:hAnsi="Times New Roman" w:cs="Times New Roman"/>
          <w:sz w:val="26"/>
          <w:szCs w:val="26"/>
        </w:rPr>
      </w:pPr>
      <w:hyperlink r:id="rId7" w:history="1">
        <w:r w:rsidR="00514701" w:rsidRPr="00EE5444">
          <w:rPr>
            <w:rFonts w:ascii="Times New Roman" w:hAnsi="Times New Roman" w:cs="Times New Roman"/>
            <w:color w:val="0000FF"/>
            <w:sz w:val="26"/>
            <w:szCs w:val="26"/>
            <w:u w:val="single"/>
          </w:rPr>
          <w:t>https://www.youtube.com/watch?v=GfIRmP3XoZg</w:t>
        </w:r>
      </w:hyperlink>
    </w:p>
    <w:p w:rsidR="00514701" w:rsidRPr="00EE5444" w:rsidRDefault="00514701" w:rsidP="00EE5444">
      <w:pPr>
        <w:pStyle w:val="ListParagraph"/>
        <w:spacing w:after="0" w:line="276" w:lineRule="auto"/>
        <w:ind w:left="1080"/>
        <w:rPr>
          <w:rFonts w:ascii="Times New Roman" w:hAnsi="Times New Roman" w:cs="Times New Roman"/>
          <w:b/>
          <w:color w:val="FF0000"/>
          <w:sz w:val="26"/>
          <w:szCs w:val="26"/>
          <w:lang w:val="vi-VN"/>
        </w:rPr>
      </w:pPr>
      <w:r w:rsidRPr="00EE5444">
        <w:rPr>
          <w:rFonts w:ascii="Times New Roman" w:hAnsi="Times New Roman" w:cs="Times New Roman"/>
          <w:b/>
          <w:color w:val="FF0000"/>
          <w:sz w:val="26"/>
          <w:szCs w:val="26"/>
          <w:lang w:val="vi-VN"/>
        </w:rPr>
        <w:t>TRƯỜNG HỢP ĐỒNG DẠNG THỨ HAI CỦA HAI TAM GIÁC</w:t>
      </w:r>
    </w:p>
    <w:p w:rsidR="00514701" w:rsidRPr="00EE5444" w:rsidRDefault="00DA7CBB" w:rsidP="00EE5444">
      <w:pPr>
        <w:pStyle w:val="ListParagraph"/>
        <w:spacing w:after="0" w:line="276" w:lineRule="auto"/>
        <w:ind w:left="1080"/>
        <w:rPr>
          <w:rFonts w:ascii="Times New Roman" w:hAnsi="Times New Roman" w:cs="Times New Roman"/>
          <w:b/>
          <w:color w:val="FF0000"/>
          <w:sz w:val="26"/>
          <w:szCs w:val="26"/>
          <w:lang w:val="vi-VN"/>
        </w:rPr>
      </w:pPr>
      <w:hyperlink r:id="rId8" w:history="1">
        <w:r w:rsidR="00514701" w:rsidRPr="00EE5444">
          <w:rPr>
            <w:rStyle w:val="Hyperlink"/>
            <w:rFonts w:ascii="Times New Roman" w:hAnsi="Times New Roman" w:cs="Times New Roman"/>
            <w:sz w:val="26"/>
            <w:szCs w:val="26"/>
          </w:rPr>
          <w:t>https://www.youtube.com/watch?v=U9K1X55Dh18</w:t>
        </w:r>
      </w:hyperlink>
    </w:p>
    <w:p w:rsidR="00514701" w:rsidRPr="00EE5444" w:rsidRDefault="00514701" w:rsidP="00EE5444">
      <w:pPr>
        <w:pStyle w:val="ListParagraph"/>
        <w:spacing w:after="0" w:line="276" w:lineRule="auto"/>
        <w:ind w:left="1080"/>
        <w:rPr>
          <w:rFonts w:ascii="Times New Roman" w:hAnsi="Times New Roman" w:cs="Times New Roman"/>
          <w:b/>
          <w:color w:val="FF0000"/>
          <w:sz w:val="26"/>
          <w:szCs w:val="26"/>
          <w:lang w:val="vi-VN"/>
        </w:rPr>
      </w:pPr>
      <w:r w:rsidRPr="00EE5444">
        <w:rPr>
          <w:rFonts w:ascii="Times New Roman" w:hAnsi="Times New Roman" w:cs="Times New Roman"/>
          <w:b/>
          <w:color w:val="FF0000"/>
          <w:sz w:val="26"/>
          <w:szCs w:val="26"/>
          <w:lang w:val="vi-VN"/>
        </w:rPr>
        <w:t>TRƯỜNG HỢP ĐỒNG DẠNG THỨ BA CỦA HAI TAM GIÁC</w:t>
      </w:r>
    </w:p>
    <w:p w:rsidR="00514701" w:rsidRPr="00EE5444" w:rsidRDefault="00DA7CBB" w:rsidP="00EE5444">
      <w:pPr>
        <w:pStyle w:val="ListParagraph"/>
        <w:spacing w:after="0" w:line="276" w:lineRule="auto"/>
        <w:ind w:left="1080"/>
        <w:jc w:val="both"/>
        <w:rPr>
          <w:rFonts w:ascii="Times New Roman" w:hAnsi="Times New Roman" w:cs="Times New Roman"/>
          <w:b/>
          <w:sz w:val="26"/>
          <w:szCs w:val="26"/>
        </w:rPr>
      </w:pPr>
      <w:hyperlink r:id="rId9" w:history="1">
        <w:r w:rsidR="00514701" w:rsidRPr="00EE5444">
          <w:rPr>
            <w:rStyle w:val="Hyperlink"/>
            <w:rFonts w:ascii="Times New Roman" w:hAnsi="Times New Roman" w:cs="Times New Roman"/>
            <w:sz w:val="26"/>
            <w:szCs w:val="26"/>
          </w:rPr>
          <w:t>https://www.youtube.com/watch?v=_2tUON1Y3Nw</w:t>
        </w:r>
      </w:hyperlink>
    </w:p>
    <w:p w:rsidR="00576239" w:rsidRPr="00EE5444" w:rsidRDefault="002D269D" w:rsidP="00EE5444">
      <w:pPr>
        <w:pStyle w:val="ListParagraph"/>
        <w:numPr>
          <w:ilvl w:val="0"/>
          <w:numId w:val="15"/>
        </w:numPr>
        <w:spacing w:after="0" w:line="276" w:lineRule="auto"/>
        <w:jc w:val="both"/>
        <w:rPr>
          <w:rFonts w:ascii="Times New Roman" w:hAnsi="Times New Roman" w:cs="Times New Roman"/>
          <w:b/>
          <w:sz w:val="26"/>
          <w:szCs w:val="26"/>
        </w:rPr>
      </w:pPr>
      <w:r w:rsidRPr="00EE5444">
        <w:rPr>
          <w:rFonts w:ascii="Times New Roman" w:hAnsi="Times New Roman" w:cs="Times New Roman"/>
          <w:b/>
          <w:sz w:val="26"/>
          <w:szCs w:val="26"/>
        </w:rPr>
        <w:t>Nội dung học:</w:t>
      </w:r>
    </w:p>
    <w:p w:rsidR="00DE11D1" w:rsidRPr="00EE5444" w:rsidRDefault="00DE11D1" w:rsidP="00EE5444">
      <w:pPr>
        <w:pStyle w:val="ListParagraph"/>
        <w:spacing w:after="0" w:line="276" w:lineRule="auto"/>
        <w:ind w:left="1080"/>
        <w:jc w:val="both"/>
        <w:rPr>
          <w:rFonts w:ascii="Times New Roman" w:hAnsi="Times New Roman" w:cs="Times New Roman"/>
          <w:b/>
          <w:sz w:val="26"/>
          <w:szCs w:val="26"/>
        </w:rPr>
      </w:pPr>
    </w:p>
    <w:tbl>
      <w:tblPr>
        <w:tblStyle w:val="TableGrid"/>
        <w:tblW w:w="0" w:type="auto"/>
        <w:tblLayout w:type="fixed"/>
        <w:tblLook w:val="04A0" w:firstRow="1" w:lastRow="0" w:firstColumn="1" w:lastColumn="0" w:noHBand="0" w:noVBand="1"/>
      </w:tblPr>
      <w:tblGrid>
        <w:gridCol w:w="5665"/>
        <w:gridCol w:w="4860"/>
      </w:tblGrid>
      <w:tr w:rsidR="00DE11D1" w:rsidRPr="00EE5444" w:rsidTr="00006F54">
        <w:trPr>
          <w:tblHeader/>
        </w:trPr>
        <w:tc>
          <w:tcPr>
            <w:tcW w:w="5665" w:type="dxa"/>
          </w:tcPr>
          <w:p w:rsidR="00DE11D1" w:rsidRPr="00EE5444" w:rsidRDefault="00DE11D1" w:rsidP="00EE5444">
            <w:pPr>
              <w:spacing w:line="276" w:lineRule="auto"/>
              <w:jc w:val="center"/>
              <w:rPr>
                <w:rFonts w:cs="Times New Roman"/>
                <w:b/>
                <w:color w:val="FF0000"/>
                <w:sz w:val="26"/>
                <w:szCs w:val="26"/>
                <w:lang w:val="vi-VN"/>
              </w:rPr>
            </w:pPr>
            <w:r w:rsidRPr="00EE5444">
              <w:rPr>
                <w:rFonts w:cs="Times New Roman"/>
                <w:b/>
                <w:color w:val="FF0000"/>
                <w:sz w:val="26"/>
                <w:szCs w:val="26"/>
                <w:lang w:val="vi-VN"/>
              </w:rPr>
              <w:t>Nội dung học sinh cần làm</w:t>
            </w:r>
          </w:p>
        </w:tc>
        <w:tc>
          <w:tcPr>
            <w:tcW w:w="4860" w:type="dxa"/>
          </w:tcPr>
          <w:p w:rsidR="00DE11D1" w:rsidRPr="00EE5444" w:rsidRDefault="00DE11D1" w:rsidP="00EE5444">
            <w:pPr>
              <w:spacing w:line="276" w:lineRule="auto"/>
              <w:jc w:val="center"/>
              <w:rPr>
                <w:rFonts w:cs="Times New Roman"/>
                <w:b/>
                <w:color w:val="FF0000"/>
                <w:sz w:val="26"/>
                <w:szCs w:val="26"/>
              </w:rPr>
            </w:pPr>
            <w:r w:rsidRPr="00EE5444">
              <w:rPr>
                <w:rFonts w:cs="Times New Roman"/>
                <w:b/>
                <w:color w:val="FF0000"/>
                <w:sz w:val="26"/>
                <w:szCs w:val="26"/>
              </w:rPr>
              <w:t>Hướng dẫn</w:t>
            </w:r>
          </w:p>
        </w:tc>
      </w:tr>
      <w:tr w:rsidR="00DE11D1" w:rsidRPr="00EE5444" w:rsidTr="00006F54">
        <w:tc>
          <w:tcPr>
            <w:tcW w:w="5665" w:type="dxa"/>
            <w:shd w:val="clear" w:color="auto" w:fill="FFFF00"/>
          </w:tcPr>
          <w:p w:rsidR="00DE11D1" w:rsidRPr="00EE5444" w:rsidRDefault="00DE11D1" w:rsidP="00EE5444">
            <w:pPr>
              <w:spacing w:line="276" w:lineRule="auto"/>
              <w:rPr>
                <w:rFonts w:cs="Times New Roman"/>
                <w:b/>
                <w:color w:val="0070C0"/>
                <w:sz w:val="26"/>
                <w:szCs w:val="26"/>
                <w:lang w:val="vi-VN"/>
              </w:rPr>
            </w:pPr>
            <w:r w:rsidRPr="00EE5444">
              <w:rPr>
                <w:rFonts w:cs="Times New Roman"/>
                <w:b/>
                <w:color w:val="0070C0"/>
                <w:sz w:val="26"/>
                <w:szCs w:val="26"/>
                <w:lang w:val="vi-VN"/>
              </w:rPr>
              <w:t>I./ TIẾ</w:t>
            </w:r>
            <w:r w:rsidR="005612A6" w:rsidRPr="00EE5444">
              <w:rPr>
                <w:rFonts w:cs="Times New Roman"/>
                <w:b/>
                <w:color w:val="0070C0"/>
                <w:sz w:val="26"/>
                <w:szCs w:val="26"/>
                <w:lang w:val="vi-VN"/>
              </w:rPr>
              <w:t>T 1+2</w:t>
            </w:r>
            <w:r w:rsidRPr="00EE5444">
              <w:rPr>
                <w:rFonts w:cs="Times New Roman"/>
                <w:b/>
                <w:color w:val="0070C0"/>
                <w:sz w:val="26"/>
                <w:szCs w:val="26"/>
                <w:lang w:val="vi-VN"/>
              </w:rPr>
              <w:t xml:space="preserve"> : ĐẠI SỐ</w:t>
            </w:r>
          </w:p>
          <w:p w:rsidR="00DE11D1" w:rsidRPr="00EE5444" w:rsidRDefault="00792AB9" w:rsidP="00EE5444">
            <w:pPr>
              <w:spacing w:line="276" w:lineRule="auto"/>
              <w:jc w:val="both"/>
              <w:rPr>
                <w:rFonts w:cs="Times New Roman"/>
                <w:b/>
                <w:color w:val="FF0000"/>
                <w:sz w:val="26"/>
                <w:szCs w:val="26"/>
                <w:lang w:val="vi-VN"/>
              </w:rPr>
            </w:pPr>
            <w:r w:rsidRPr="00EE5444">
              <w:rPr>
                <w:rFonts w:cs="Times New Roman"/>
                <w:b/>
                <w:color w:val="FF0000"/>
                <w:sz w:val="26"/>
                <w:szCs w:val="26"/>
                <w:lang w:val="vi-VN"/>
              </w:rPr>
              <w:t>LIÊN HỆ THỨ TỰ</w:t>
            </w:r>
            <w:r w:rsidR="00514701" w:rsidRPr="00EE5444">
              <w:rPr>
                <w:rFonts w:cs="Times New Roman"/>
                <w:b/>
                <w:color w:val="FF0000"/>
                <w:sz w:val="26"/>
                <w:szCs w:val="26"/>
                <w:lang w:val="vi-VN"/>
              </w:rPr>
              <w:t xml:space="preserve"> VÀ PHÉP CỘNG</w:t>
            </w:r>
          </w:p>
        </w:tc>
        <w:tc>
          <w:tcPr>
            <w:tcW w:w="4860" w:type="dxa"/>
          </w:tcPr>
          <w:p w:rsidR="00792AB9" w:rsidRPr="00EE5444" w:rsidRDefault="00792AB9" w:rsidP="00EE5444">
            <w:pPr>
              <w:pStyle w:val="ListParagraph"/>
              <w:spacing w:line="276" w:lineRule="auto"/>
              <w:ind w:left="-108" w:firstLine="90"/>
              <w:rPr>
                <w:rFonts w:cs="Times New Roman"/>
                <w:sz w:val="26"/>
                <w:szCs w:val="26"/>
                <w:lang w:val="vi-VN"/>
              </w:rPr>
            </w:pPr>
            <w:r w:rsidRPr="00EE5444">
              <w:rPr>
                <w:rFonts w:cs="Times New Roman"/>
                <w:sz w:val="26"/>
                <w:szCs w:val="26"/>
                <w:lang w:val="vi-VN"/>
              </w:rPr>
              <w:t>Cá em xem clic</w:t>
            </w:r>
          </w:p>
          <w:p w:rsidR="00514701" w:rsidRPr="00EE5444" w:rsidRDefault="00DA7CBB" w:rsidP="00EE5444">
            <w:pPr>
              <w:pStyle w:val="ListParagraph"/>
              <w:spacing w:line="276" w:lineRule="auto"/>
              <w:ind w:left="-18"/>
              <w:rPr>
                <w:rFonts w:cs="Times New Roman"/>
                <w:b/>
                <w:color w:val="FF0000"/>
                <w:sz w:val="26"/>
                <w:szCs w:val="26"/>
                <w:lang w:val="vi-VN"/>
              </w:rPr>
            </w:pPr>
            <w:hyperlink r:id="rId10" w:history="1">
              <w:r w:rsidR="00514701" w:rsidRPr="00EE5444">
                <w:rPr>
                  <w:rStyle w:val="Hyperlink"/>
                  <w:rFonts w:cs="Times New Roman"/>
                  <w:sz w:val="26"/>
                  <w:szCs w:val="26"/>
                </w:rPr>
                <w:t>https://www.youtube.com/watch?v=Bxk8CKttE9g</w:t>
              </w:r>
            </w:hyperlink>
          </w:p>
          <w:p w:rsidR="00DE11D1" w:rsidRPr="00EE5444" w:rsidRDefault="00DE11D1" w:rsidP="00EE5444">
            <w:pPr>
              <w:pStyle w:val="ListParagraph"/>
              <w:spacing w:line="276" w:lineRule="auto"/>
              <w:ind w:left="-108" w:firstLine="90"/>
              <w:rPr>
                <w:rFonts w:cs="Times New Roman"/>
                <w:b/>
                <w:sz w:val="26"/>
                <w:szCs w:val="26"/>
                <w:lang w:val="vi-VN"/>
              </w:rPr>
            </w:pPr>
          </w:p>
        </w:tc>
      </w:tr>
      <w:tr w:rsidR="00DE11D1" w:rsidRPr="00EE5444" w:rsidTr="00006F54">
        <w:tc>
          <w:tcPr>
            <w:tcW w:w="5665" w:type="dxa"/>
            <w:shd w:val="clear" w:color="auto" w:fill="FFFF00"/>
          </w:tcPr>
          <w:p w:rsidR="00DE11D1" w:rsidRPr="00EE5444" w:rsidRDefault="00DE11D1" w:rsidP="00EE5444">
            <w:pPr>
              <w:pStyle w:val="NormalWeb"/>
              <w:spacing w:before="0" w:beforeAutospacing="0" w:after="0" w:afterAutospacing="0" w:line="276" w:lineRule="auto"/>
              <w:ind w:left="720"/>
              <w:rPr>
                <w:color w:val="333333"/>
                <w:sz w:val="26"/>
                <w:szCs w:val="26"/>
              </w:rPr>
            </w:pPr>
          </w:p>
        </w:tc>
        <w:tc>
          <w:tcPr>
            <w:tcW w:w="4860" w:type="dxa"/>
          </w:tcPr>
          <w:p w:rsidR="00E57B72" w:rsidRPr="00EE5444" w:rsidRDefault="00E57B72" w:rsidP="00EE5444">
            <w:pPr>
              <w:pStyle w:val="NormalWeb"/>
              <w:spacing w:before="0" w:beforeAutospacing="0" w:after="0" w:afterAutospacing="0" w:line="276" w:lineRule="auto"/>
              <w:jc w:val="both"/>
              <w:rPr>
                <w:color w:val="000000"/>
                <w:sz w:val="26"/>
                <w:szCs w:val="26"/>
              </w:rPr>
            </w:pPr>
            <w:r w:rsidRPr="00EE5444">
              <w:rPr>
                <w:rStyle w:val="Strong"/>
                <w:color w:val="000000"/>
                <w:sz w:val="26"/>
                <w:szCs w:val="26"/>
              </w:rPr>
              <w:t>1. Bất đẳng thức</w:t>
            </w:r>
          </w:p>
          <w:p w:rsidR="00E57B72" w:rsidRPr="00EE5444" w:rsidRDefault="00E57B72" w:rsidP="00EE5444">
            <w:pPr>
              <w:pStyle w:val="NormalWeb"/>
              <w:spacing w:before="0" w:beforeAutospacing="0" w:after="0" w:afterAutospacing="0" w:line="276" w:lineRule="auto"/>
              <w:jc w:val="both"/>
              <w:rPr>
                <w:color w:val="000000"/>
                <w:sz w:val="26"/>
                <w:szCs w:val="26"/>
              </w:rPr>
            </w:pPr>
            <w:r w:rsidRPr="00EE5444">
              <w:rPr>
                <w:color w:val="000000"/>
                <w:sz w:val="26"/>
                <w:szCs w:val="26"/>
              </w:rPr>
              <w:t>Hệ thức dạng </w:t>
            </w:r>
            <w:r w:rsidRPr="00EE5444">
              <w:rPr>
                <w:rStyle w:val="mjx-char"/>
                <w:sz w:val="26"/>
                <w:szCs w:val="26"/>
                <w:bdr w:val="none" w:sz="0" w:space="0" w:color="auto" w:frame="1"/>
              </w:rPr>
              <w:t>a&lt;b</w:t>
            </w:r>
            <w:r w:rsidRPr="00EE5444">
              <w:rPr>
                <w:color w:val="000000"/>
                <w:sz w:val="26"/>
                <w:szCs w:val="26"/>
              </w:rPr>
              <w:t> (hay dạng </w:t>
            </w:r>
            <w:r w:rsidRPr="00EE5444">
              <w:rPr>
                <w:rStyle w:val="mjx-char"/>
                <w:sz w:val="26"/>
                <w:szCs w:val="26"/>
                <w:bdr w:val="none" w:sz="0" w:space="0" w:color="auto" w:frame="1"/>
              </w:rPr>
              <w:t>a&gt;b, a≤b</w:t>
            </w:r>
            <w:r w:rsidRPr="00EE5444">
              <w:rPr>
                <w:rStyle w:val="mjxassistivemathml"/>
                <w:color w:val="000000"/>
                <w:sz w:val="26"/>
                <w:szCs w:val="26"/>
                <w:bdr w:val="none" w:sz="0" w:space="0" w:color="auto" w:frame="1"/>
              </w:rPr>
              <w:t>,</w:t>
            </w:r>
            <w:r w:rsidRPr="00EE5444">
              <w:rPr>
                <w:rStyle w:val="mjxassistivemathml"/>
                <w:color w:val="000000"/>
                <w:sz w:val="26"/>
                <w:szCs w:val="26"/>
                <w:bdr w:val="none" w:sz="0" w:space="0" w:color="auto" w:frame="1"/>
                <w:lang w:val="vi-VN"/>
              </w:rPr>
              <w:t xml:space="preserve"> </w:t>
            </w:r>
            <w:r w:rsidRPr="00EE5444">
              <w:rPr>
                <w:rStyle w:val="mjxassistivemathml"/>
                <w:color w:val="000000"/>
                <w:sz w:val="26"/>
                <w:szCs w:val="26"/>
                <w:bdr w:val="none" w:sz="0" w:space="0" w:color="auto" w:frame="1"/>
              </w:rPr>
              <w:t>a≥b,</w:t>
            </w:r>
            <w:r w:rsidRPr="00EE5444">
              <w:rPr>
                <w:rStyle w:val="mjxassistivemathml"/>
                <w:color w:val="000000"/>
                <w:sz w:val="26"/>
                <w:szCs w:val="26"/>
                <w:bdr w:val="none" w:sz="0" w:space="0" w:color="auto" w:frame="1"/>
                <w:lang w:val="vi-VN"/>
              </w:rPr>
              <w:t xml:space="preserve"> </w:t>
            </w:r>
            <w:r w:rsidRPr="00EE5444">
              <w:rPr>
                <w:rStyle w:val="mjxassistivemathml"/>
                <w:color w:val="000000"/>
                <w:sz w:val="26"/>
                <w:szCs w:val="26"/>
                <w:bdr w:val="none" w:sz="0" w:space="0" w:color="auto" w:frame="1"/>
              </w:rPr>
              <w:t>a</w:t>
            </w:r>
            <w:r w:rsidRPr="00EE5444">
              <w:rPr>
                <w:rStyle w:val="mjxassistivemathml"/>
                <w:color w:val="000000"/>
                <w:sz w:val="26"/>
                <w:szCs w:val="26"/>
                <w:bdr w:val="none" w:sz="0" w:space="0" w:color="auto" w:frame="1"/>
                <w:lang w:val="vi-VN"/>
              </w:rPr>
              <w:t xml:space="preserve">&lt; </w:t>
            </w:r>
            <w:r w:rsidRPr="00EE5444">
              <w:rPr>
                <w:rStyle w:val="mjxassistivemathml"/>
                <w:color w:val="000000"/>
                <w:sz w:val="26"/>
                <w:szCs w:val="26"/>
                <w:bdr w:val="none" w:sz="0" w:space="0" w:color="auto" w:frame="1"/>
              </w:rPr>
              <w:t>b</w:t>
            </w:r>
            <w:r w:rsidRPr="00EE5444">
              <w:rPr>
                <w:color w:val="000000"/>
                <w:sz w:val="26"/>
                <w:szCs w:val="26"/>
              </w:rPr>
              <w:t>) được gọi là bất đẳng thức</w:t>
            </w:r>
          </w:p>
          <w:p w:rsidR="00E57B72" w:rsidRPr="00EE5444" w:rsidRDefault="00E57B72" w:rsidP="00EE5444">
            <w:pPr>
              <w:pStyle w:val="NormalWeb"/>
              <w:spacing w:before="0" w:beforeAutospacing="0" w:after="0" w:afterAutospacing="0" w:line="276" w:lineRule="auto"/>
              <w:jc w:val="both"/>
              <w:rPr>
                <w:color w:val="000000"/>
                <w:sz w:val="26"/>
                <w:szCs w:val="26"/>
              </w:rPr>
            </w:pPr>
            <w:r w:rsidRPr="00EE5444">
              <w:rPr>
                <w:rStyle w:val="mjx-char"/>
                <w:sz w:val="26"/>
                <w:szCs w:val="26"/>
                <w:bdr w:val="none" w:sz="0" w:space="0" w:color="auto" w:frame="1"/>
              </w:rPr>
              <w:t>a</w:t>
            </w:r>
            <w:r w:rsidRPr="00EE5444">
              <w:rPr>
                <w:rStyle w:val="mjxassistivemathml"/>
                <w:color w:val="000000"/>
                <w:sz w:val="26"/>
                <w:szCs w:val="26"/>
                <w:bdr w:val="none" w:sz="0" w:space="0" w:color="auto" w:frame="1"/>
              </w:rPr>
              <w:t>a</w:t>
            </w:r>
            <w:r w:rsidRPr="00EE5444">
              <w:rPr>
                <w:color w:val="000000"/>
                <w:sz w:val="26"/>
                <w:szCs w:val="26"/>
              </w:rPr>
              <w:t> gọi là vế trái, </w:t>
            </w:r>
            <w:r w:rsidRPr="00EE5444">
              <w:rPr>
                <w:rStyle w:val="mjx-char"/>
                <w:sz w:val="26"/>
                <w:szCs w:val="26"/>
                <w:bdr w:val="none" w:sz="0" w:space="0" w:color="auto" w:frame="1"/>
              </w:rPr>
              <w:t>b</w:t>
            </w:r>
            <w:r w:rsidRPr="00EE5444">
              <w:rPr>
                <w:rStyle w:val="mjxassistivemathml"/>
                <w:color w:val="000000"/>
                <w:sz w:val="26"/>
                <w:szCs w:val="26"/>
                <w:bdr w:val="none" w:sz="0" w:space="0" w:color="auto" w:frame="1"/>
              </w:rPr>
              <w:t>b</w:t>
            </w:r>
            <w:r w:rsidRPr="00EE5444">
              <w:rPr>
                <w:color w:val="000000"/>
                <w:sz w:val="26"/>
                <w:szCs w:val="26"/>
              </w:rPr>
              <w:t> gọi là vế phải của bất đẳng thức.</w:t>
            </w:r>
          </w:p>
          <w:p w:rsidR="00E57B72" w:rsidRPr="00EE5444" w:rsidRDefault="00E57B72" w:rsidP="00EE5444">
            <w:pPr>
              <w:pStyle w:val="NormalWeb"/>
              <w:spacing w:before="0" w:beforeAutospacing="0" w:after="0" w:afterAutospacing="0" w:line="276" w:lineRule="auto"/>
              <w:jc w:val="both"/>
              <w:rPr>
                <w:color w:val="000000"/>
                <w:sz w:val="26"/>
                <w:szCs w:val="26"/>
              </w:rPr>
            </w:pPr>
            <w:r w:rsidRPr="00EE5444">
              <w:rPr>
                <w:rStyle w:val="Strong"/>
                <w:color w:val="000000"/>
                <w:sz w:val="26"/>
                <w:szCs w:val="26"/>
              </w:rPr>
              <w:t>2. Liên hệ giữa thứ tự và phép cộng</w:t>
            </w:r>
          </w:p>
          <w:p w:rsidR="00E57B72" w:rsidRPr="00EE5444" w:rsidRDefault="00E57B72" w:rsidP="00EE5444">
            <w:pPr>
              <w:pStyle w:val="NormalWeb"/>
              <w:spacing w:before="0" w:beforeAutospacing="0" w:after="0" w:afterAutospacing="0" w:line="276" w:lineRule="auto"/>
              <w:jc w:val="both"/>
              <w:rPr>
                <w:color w:val="000000"/>
                <w:sz w:val="26"/>
                <w:szCs w:val="26"/>
              </w:rPr>
            </w:pPr>
            <w:r w:rsidRPr="00EE5444">
              <w:rPr>
                <w:rStyle w:val="Strong"/>
                <w:color w:val="000000"/>
                <w:sz w:val="26"/>
                <w:szCs w:val="26"/>
              </w:rPr>
              <w:t>a) Tính chất:</w:t>
            </w:r>
            <w:r w:rsidRPr="00EE5444">
              <w:rPr>
                <w:color w:val="000000"/>
                <w:sz w:val="26"/>
                <w:szCs w:val="26"/>
              </w:rPr>
              <w:t xml:space="preserve"> Khi cộng cùng một số vào hai vế của một bất đẳng thức ta được một bất </w:t>
            </w:r>
            <w:r w:rsidRPr="00EE5444">
              <w:rPr>
                <w:color w:val="000000"/>
                <w:sz w:val="26"/>
                <w:szCs w:val="26"/>
              </w:rPr>
              <w:lastRenderedPageBreak/>
              <w:t>đẳng thức mới cùng chiều với bất đẳng thức đã cho</w:t>
            </w:r>
          </w:p>
          <w:p w:rsidR="00E57B72" w:rsidRPr="00EE5444" w:rsidRDefault="00E57B72" w:rsidP="00EE5444">
            <w:pPr>
              <w:pStyle w:val="NormalWeb"/>
              <w:spacing w:before="0" w:beforeAutospacing="0" w:after="0" w:afterAutospacing="0" w:line="276" w:lineRule="auto"/>
              <w:jc w:val="both"/>
              <w:rPr>
                <w:color w:val="000000"/>
                <w:sz w:val="26"/>
                <w:szCs w:val="26"/>
              </w:rPr>
            </w:pPr>
            <w:r w:rsidRPr="00EE5444">
              <w:rPr>
                <w:color w:val="000000"/>
                <w:sz w:val="26"/>
                <w:szCs w:val="26"/>
              </w:rPr>
              <w:t>Nếu </w:t>
            </w:r>
            <w:r w:rsidRPr="00EE5444">
              <w:rPr>
                <w:rStyle w:val="mjx-char"/>
                <w:sz w:val="26"/>
                <w:szCs w:val="26"/>
                <w:bdr w:val="none" w:sz="0" w:space="0" w:color="auto" w:frame="1"/>
              </w:rPr>
              <w:t>a&lt;b</w:t>
            </w:r>
            <w:r w:rsidRPr="00EE5444">
              <w:rPr>
                <w:color w:val="000000"/>
                <w:sz w:val="26"/>
                <w:szCs w:val="26"/>
              </w:rPr>
              <w:t> thì </w:t>
            </w:r>
            <w:r w:rsidRPr="00EE5444">
              <w:rPr>
                <w:rStyle w:val="mjx-char"/>
                <w:sz w:val="26"/>
                <w:szCs w:val="26"/>
                <w:bdr w:val="none" w:sz="0" w:space="0" w:color="auto" w:frame="1"/>
              </w:rPr>
              <w:t>a+c</w:t>
            </w:r>
            <w:r w:rsidRPr="00EE5444">
              <w:rPr>
                <w:rStyle w:val="mjxassistivemathml"/>
                <w:color w:val="000000"/>
                <w:sz w:val="26"/>
                <w:szCs w:val="26"/>
                <w:bdr w:val="none" w:sz="0" w:space="0" w:color="auto" w:frame="1"/>
              </w:rPr>
              <w:t>&lt;b+c</w:t>
            </w:r>
          </w:p>
          <w:p w:rsidR="00E57B72" w:rsidRPr="00EE5444" w:rsidRDefault="00E57B72" w:rsidP="00EE5444">
            <w:pPr>
              <w:pStyle w:val="NormalWeb"/>
              <w:spacing w:before="0" w:beforeAutospacing="0" w:after="0" w:afterAutospacing="0" w:line="276" w:lineRule="auto"/>
              <w:jc w:val="both"/>
              <w:rPr>
                <w:color w:val="000000"/>
                <w:sz w:val="26"/>
                <w:szCs w:val="26"/>
              </w:rPr>
            </w:pPr>
            <w:r w:rsidRPr="00EE5444">
              <w:rPr>
                <w:color w:val="000000"/>
                <w:sz w:val="26"/>
                <w:szCs w:val="26"/>
              </w:rPr>
              <w:t>Nếu </w:t>
            </w:r>
            <w:r w:rsidRPr="00EE5444">
              <w:rPr>
                <w:rStyle w:val="mjx-char"/>
                <w:sz w:val="26"/>
                <w:szCs w:val="26"/>
                <w:bdr w:val="none" w:sz="0" w:space="0" w:color="auto" w:frame="1"/>
              </w:rPr>
              <w:t>a≤b</w:t>
            </w:r>
            <w:r w:rsidRPr="00EE5444">
              <w:rPr>
                <w:color w:val="000000"/>
                <w:sz w:val="26"/>
                <w:szCs w:val="26"/>
              </w:rPr>
              <w:t>thì </w:t>
            </w:r>
            <w:r w:rsidRPr="00EE5444">
              <w:rPr>
                <w:rStyle w:val="mjx-char"/>
                <w:sz w:val="26"/>
                <w:szCs w:val="26"/>
                <w:bdr w:val="none" w:sz="0" w:space="0" w:color="auto" w:frame="1"/>
              </w:rPr>
              <w:t>a+c≤b+c</w:t>
            </w:r>
          </w:p>
          <w:p w:rsidR="00E57B72" w:rsidRPr="00EE5444" w:rsidRDefault="00E57B72" w:rsidP="00EE5444">
            <w:pPr>
              <w:pStyle w:val="NormalWeb"/>
              <w:spacing w:before="0" w:beforeAutospacing="0" w:after="0" w:afterAutospacing="0" w:line="276" w:lineRule="auto"/>
              <w:jc w:val="both"/>
              <w:rPr>
                <w:color w:val="000000"/>
                <w:sz w:val="26"/>
                <w:szCs w:val="26"/>
              </w:rPr>
            </w:pPr>
            <w:r w:rsidRPr="00EE5444">
              <w:rPr>
                <w:color w:val="000000"/>
                <w:sz w:val="26"/>
                <w:szCs w:val="26"/>
              </w:rPr>
              <w:t>Nếu </w:t>
            </w:r>
            <w:r w:rsidRPr="00EE5444">
              <w:rPr>
                <w:rStyle w:val="mjx-char"/>
                <w:sz w:val="26"/>
                <w:szCs w:val="26"/>
                <w:bdr w:val="none" w:sz="0" w:space="0" w:color="auto" w:frame="1"/>
              </w:rPr>
              <w:t>a&gt;b</w:t>
            </w:r>
            <w:r w:rsidRPr="00EE5444">
              <w:rPr>
                <w:color w:val="000000"/>
                <w:sz w:val="26"/>
                <w:szCs w:val="26"/>
              </w:rPr>
              <w:t> thì </w:t>
            </w:r>
            <w:r w:rsidRPr="00EE5444">
              <w:rPr>
                <w:rStyle w:val="mjx-char"/>
                <w:sz w:val="26"/>
                <w:szCs w:val="26"/>
                <w:bdr w:val="none" w:sz="0" w:space="0" w:color="auto" w:frame="1"/>
              </w:rPr>
              <w:t>a+c&gt;b+c</w:t>
            </w:r>
          </w:p>
          <w:p w:rsidR="00E57B72" w:rsidRPr="00EE5444" w:rsidRDefault="00E57B72" w:rsidP="00EE5444">
            <w:pPr>
              <w:pStyle w:val="NormalWeb"/>
              <w:spacing w:before="0" w:beforeAutospacing="0" w:after="0" w:afterAutospacing="0" w:line="276" w:lineRule="auto"/>
              <w:jc w:val="both"/>
              <w:rPr>
                <w:color w:val="000000"/>
                <w:sz w:val="26"/>
                <w:szCs w:val="26"/>
              </w:rPr>
            </w:pPr>
            <w:r w:rsidRPr="00EE5444">
              <w:rPr>
                <w:color w:val="000000"/>
                <w:sz w:val="26"/>
                <w:szCs w:val="26"/>
              </w:rPr>
              <w:t>Nếu </w:t>
            </w:r>
            <w:r w:rsidRPr="00EE5444">
              <w:rPr>
                <w:rStyle w:val="mjx-char"/>
                <w:sz w:val="26"/>
                <w:szCs w:val="26"/>
                <w:bdr w:val="none" w:sz="0" w:space="0" w:color="auto" w:frame="1"/>
              </w:rPr>
              <w:t>a≥b</w:t>
            </w:r>
            <w:r w:rsidRPr="00EE5444">
              <w:rPr>
                <w:color w:val="000000"/>
                <w:sz w:val="26"/>
                <w:szCs w:val="26"/>
              </w:rPr>
              <w:t> thì </w:t>
            </w:r>
            <w:r w:rsidRPr="00EE5444">
              <w:rPr>
                <w:rStyle w:val="mjx-char"/>
                <w:sz w:val="26"/>
                <w:szCs w:val="26"/>
                <w:bdr w:val="none" w:sz="0" w:space="0" w:color="auto" w:frame="1"/>
              </w:rPr>
              <w:t>a+c≥b+c</w:t>
            </w:r>
          </w:p>
          <w:p w:rsidR="00E57B72" w:rsidRPr="00EE5444" w:rsidRDefault="00E57B72" w:rsidP="00EE5444">
            <w:pPr>
              <w:pStyle w:val="NormalWeb"/>
              <w:spacing w:before="0" w:beforeAutospacing="0" w:after="0" w:afterAutospacing="0" w:line="276" w:lineRule="auto"/>
              <w:jc w:val="both"/>
              <w:rPr>
                <w:color w:val="000000"/>
                <w:sz w:val="26"/>
                <w:szCs w:val="26"/>
              </w:rPr>
            </w:pPr>
            <w:r w:rsidRPr="00EE5444">
              <w:rPr>
                <w:rStyle w:val="Strong"/>
                <w:color w:val="000000"/>
                <w:sz w:val="26"/>
                <w:szCs w:val="26"/>
              </w:rPr>
              <w:t>b) Chú ý:</w:t>
            </w:r>
            <w:r w:rsidRPr="00EE5444">
              <w:rPr>
                <w:color w:val="000000"/>
                <w:sz w:val="26"/>
                <w:szCs w:val="26"/>
              </w:rPr>
              <w:t> Tính chất của thứ tự cũng chính là tính chất của bất đẳng thức.</w:t>
            </w:r>
          </w:p>
          <w:p w:rsidR="00E57B72" w:rsidRPr="00EE5444" w:rsidRDefault="00006F54" w:rsidP="00EE5444">
            <w:pPr>
              <w:pStyle w:val="Heading2"/>
              <w:spacing w:before="0" w:beforeAutospacing="0" w:after="0" w:afterAutospacing="0" w:line="276" w:lineRule="auto"/>
              <w:outlineLvl w:val="1"/>
              <w:rPr>
                <w:b w:val="0"/>
                <w:bCs w:val="0"/>
                <w:color w:val="000000"/>
                <w:sz w:val="26"/>
                <w:szCs w:val="26"/>
              </w:rPr>
            </w:pPr>
            <w:r w:rsidRPr="00EE5444">
              <w:rPr>
                <w:color w:val="000000"/>
                <w:sz w:val="26"/>
                <w:szCs w:val="26"/>
                <w:lang w:val="vi-VN"/>
              </w:rPr>
              <w:t>Ví dụ</w:t>
            </w:r>
            <w:r w:rsidR="00E57B72" w:rsidRPr="00EE5444">
              <w:rPr>
                <w:color w:val="000000"/>
                <w:sz w:val="26"/>
                <w:szCs w:val="26"/>
                <w:lang w:val="vi-VN"/>
              </w:rPr>
              <w:t xml:space="preserve"> 1</w:t>
            </w:r>
            <w:r w:rsidRPr="00EE5444">
              <w:rPr>
                <w:color w:val="000000"/>
                <w:sz w:val="26"/>
                <w:szCs w:val="26"/>
                <w:lang w:val="vi-VN"/>
              </w:rPr>
              <w:t>:</w:t>
            </w:r>
            <w:r w:rsidRPr="00EE5444">
              <w:rPr>
                <w:color w:val="222222"/>
                <w:sz w:val="26"/>
                <w:szCs w:val="26"/>
              </w:rPr>
              <w:t xml:space="preserve"> </w:t>
            </w:r>
            <w:r w:rsidR="00E57B72" w:rsidRPr="00EE5444">
              <w:rPr>
                <w:color w:val="000000"/>
                <w:sz w:val="26"/>
                <w:szCs w:val="26"/>
              </w:rPr>
              <w:t>a) Khi cộng - 3 và cả hai vế của bất đẳng thức - 4 &lt; 2 thì được bất đẳng thức nào ?</w:t>
            </w:r>
          </w:p>
          <w:p w:rsidR="00E57B72" w:rsidRPr="00EE5444" w:rsidRDefault="00E57B72" w:rsidP="00EE5444">
            <w:pPr>
              <w:spacing w:line="276" w:lineRule="auto"/>
              <w:rPr>
                <w:rFonts w:eastAsia="Times New Roman" w:cs="Times New Roman"/>
                <w:color w:val="000000"/>
                <w:sz w:val="26"/>
                <w:szCs w:val="26"/>
              </w:rPr>
            </w:pPr>
            <w:r w:rsidRPr="00E57B72">
              <w:rPr>
                <w:rFonts w:eastAsia="Times New Roman" w:cs="Times New Roman"/>
                <w:b/>
                <w:bCs/>
                <w:color w:val="2888E1"/>
                <w:sz w:val="26"/>
                <w:szCs w:val="26"/>
              </w:rPr>
              <w:t>b.</w:t>
            </w:r>
            <w:r w:rsidRPr="00E57B72">
              <w:rPr>
                <w:rFonts w:eastAsia="Times New Roman" w:cs="Times New Roman"/>
                <w:color w:val="000000"/>
                <w:sz w:val="26"/>
                <w:szCs w:val="26"/>
              </w:rPr>
              <w:t>Dự đoán kết quả: Khi cộng số c vào cả hai vế của bất đẳng thức </w:t>
            </w:r>
            <w:r w:rsidRPr="00E57B72">
              <w:rPr>
                <w:rFonts w:eastAsia="Times New Roman" w:cs="Times New Roman"/>
                <w:color w:val="000000"/>
                <w:sz w:val="26"/>
                <w:szCs w:val="26"/>
                <w:bdr w:val="none" w:sz="0" w:space="0" w:color="auto" w:frame="1"/>
              </w:rPr>
              <w:t>−4&lt;2</w:t>
            </w:r>
            <w:r w:rsidRPr="00E57B72">
              <w:rPr>
                <w:rFonts w:eastAsia="Times New Roman" w:cs="Times New Roman"/>
                <w:color w:val="000000"/>
                <w:sz w:val="26"/>
                <w:szCs w:val="26"/>
              </w:rPr>
              <w:t> thì được bất đẳng thức nào ?</w:t>
            </w:r>
          </w:p>
          <w:p w:rsidR="00E57B72" w:rsidRPr="00EE5444" w:rsidRDefault="00E57B72" w:rsidP="00EE5444">
            <w:pPr>
              <w:spacing w:line="276" w:lineRule="auto"/>
              <w:rPr>
                <w:rFonts w:eastAsia="Times New Roman" w:cs="Times New Roman"/>
                <w:color w:val="000000"/>
                <w:sz w:val="26"/>
                <w:szCs w:val="26"/>
                <w:lang w:val="vi-VN"/>
              </w:rPr>
            </w:pPr>
            <w:r w:rsidRPr="00EE5444">
              <w:rPr>
                <w:rFonts w:eastAsia="Times New Roman" w:cs="Times New Roman"/>
                <w:color w:val="000000"/>
                <w:sz w:val="26"/>
                <w:szCs w:val="26"/>
                <w:lang w:val="vi-VN"/>
              </w:rPr>
              <w:t>a/</w:t>
            </w:r>
          </w:p>
          <w:p w:rsidR="00E57B72" w:rsidRPr="00EE5444" w:rsidRDefault="00E57B72" w:rsidP="00EE5444">
            <w:pPr>
              <w:pStyle w:val="NormalWeb"/>
              <w:spacing w:before="0" w:beforeAutospacing="0" w:after="0" w:afterAutospacing="0" w:line="276" w:lineRule="auto"/>
              <w:rPr>
                <w:color w:val="000000"/>
                <w:sz w:val="26"/>
                <w:szCs w:val="26"/>
              </w:rPr>
            </w:pPr>
            <w:r w:rsidRPr="00EE5444">
              <w:rPr>
                <w:color w:val="000000"/>
                <w:sz w:val="26"/>
                <w:szCs w:val="26"/>
              </w:rPr>
              <w:t>Khi cộng </w:t>
            </w:r>
            <w:r w:rsidRPr="00EE5444">
              <w:rPr>
                <w:rStyle w:val="mjx-char"/>
                <w:color w:val="000000"/>
                <w:sz w:val="26"/>
                <w:szCs w:val="26"/>
                <w:bdr w:val="none" w:sz="0" w:space="0" w:color="auto" w:frame="1"/>
              </w:rPr>
              <w:t>−3</w:t>
            </w:r>
            <w:r w:rsidRPr="00EE5444">
              <w:rPr>
                <w:color w:val="000000"/>
                <w:sz w:val="26"/>
                <w:szCs w:val="26"/>
              </w:rPr>
              <w:t>vào cả hai vế của bất đẳng thức </w:t>
            </w:r>
            <w:r w:rsidRPr="00EE5444">
              <w:rPr>
                <w:rStyle w:val="mjx-char"/>
                <w:color w:val="000000"/>
                <w:sz w:val="26"/>
                <w:szCs w:val="26"/>
                <w:bdr w:val="none" w:sz="0" w:space="0" w:color="auto" w:frame="1"/>
              </w:rPr>
              <w:t>−4&lt;2</w:t>
            </w:r>
            <w:r w:rsidRPr="00EE5444">
              <w:rPr>
                <w:color w:val="000000"/>
                <w:sz w:val="26"/>
                <w:szCs w:val="26"/>
              </w:rPr>
              <w:t> thì được bất đẳng thức nào ?</w:t>
            </w:r>
          </w:p>
          <w:p w:rsidR="00E57B72" w:rsidRPr="00EE5444" w:rsidRDefault="00E57B72" w:rsidP="00EE5444">
            <w:pPr>
              <w:pStyle w:val="NormalWeb"/>
              <w:spacing w:before="0" w:beforeAutospacing="0" w:after="0" w:afterAutospacing="0" w:line="276" w:lineRule="auto"/>
              <w:rPr>
                <w:color w:val="000000"/>
                <w:sz w:val="26"/>
                <w:szCs w:val="26"/>
              </w:rPr>
            </w:pPr>
            <w:r w:rsidRPr="00EE5444">
              <w:rPr>
                <w:rStyle w:val="Strong"/>
                <w:color w:val="000000"/>
                <w:sz w:val="26"/>
                <w:szCs w:val="26"/>
              </w:rPr>
              <w:t>Lời giải chi tiết:</w:t>
            </w:r>
          </w:p>
          <w:p w:rsidR="00E57B72" w:rsidRPr="00EE5444" w:rsidRDefault="00E57B72" w:rsidP="00EE5444">
            <w:pPr>
              <w:pStyle w:val="NormalWeb"/>
              <w:spacing w:before="0" w:beforeAutospacing="0" w:after="0" w:afterAutospacing="0" w:line="276" w:lineRule="auto"/>
              <w:rPr>
                <w:color w:val="000000"/>
                <w:sz w:val="26"/>
                <w:szCs w:val="26"/>
              </w:rPr>
            </w:pPr>
            <w:r w:rsidRPr="00EE5444">
              <w:rPr>
                <w:rStyle w:val="mjx-char"/>
                <w:color w:val="000000"/>
                <w:sz w:val="26"/>
                <w:szCs w:val="26"/>
                <w:bdr w:val="none" w:sz="0" w:space="0" w:color="auto" w:frame="1"/>
              </w:rPr>
              <w:t>−4+(−3)=−7</w:t>
            </w:r>
            <w:r w:rsidRPr="00EE5444">
              <w:rPr>
                <w:rStyle w:val="mjx-char"/>
                <w:color w:val="000000"/>
                <w:sz w:val="26"/>
                <w:szCs w:val="26"/>
                <w:bdr w:val="none" w:sz="0" w:space="0" w:color="auto" w:frame="1"/>
                <w:lang w:val="vi-VN"/>
              </w:rPr>
              <w:t xml:space="preserve"> </w:t>
            </w:r>
            <w:r w:rsidRPr="00EE5444">
              <w:rPr>
                <w:color w:val="000000"/>
                <w:sz w:val="26"/>
                <w:szCs w:val="26"/>
              </w:rPr>
              <w:t>; </w:t>
            </w:r>
            <w:r w:rsidRPr="00EE5444">
              <w:rPr>
                <w:rStyle w:val="mjx-char"/>
                <w:color w:val="000000"/>
                <w:sz w:val="26"/>
                <w:szCs w:val="26"/>
                <w:bdr w:val="none" w:sz="0" w:space="0" w:color="auto" w:frame="1"/>
              </w:rPr>
              <w:t>2+(−3)</w:t>
            </w:r>
            <w:r w:rsidRPr="00EE5444">
              <w:rPr>
                <w:rStyle w:val="mjxassistivemathml"/>
                <w:color w:val="000000"/>
                <w:sz w:val="26"/>
                <w:szCs w:val="26"/>
                <w:bdr w:val="none" w:sz="0" w:space="0" w:color="auto" w:frame="1"/>
              </w:rPr>
              <w:t>=−1</w:t>
            </w:r>
          </w:p>
          <w:p w:rsidR="00E57B72" w:rsidRPr="00EE5444" w:rsidRDefault="00E57B72" w:rsidP="00EE5444">
            <w:pPr>
              <w:pStyle w:val="NormalWeb"/>
              <w:spacing w:before="0" w:beforeAutospacing="0" w:after="0" w:afterAutospacing="0" w:line="276" w:lineRule="auto"/>
              <w:rPr>
                <w:color w:val="000000"/>
                <w:sz w:val="26"/>
                <w:szCs w:val="26"/>
              </w:rPr>
            </w:pPr>
            <w:r w:rsidRPr="00EE5444">
              <w:rPr>
                <w:rStyle w:val="mjx-char"/>
                <w:rFonts w:ascii="Cambria Math" w:hAnsi="Cambria Math" w:cs="Cambria Math"/>
                <w:color w:val="000000"/>
                <w:sz w:val="26"/>
                <w:szCs w:val="26"/>
                <w:bdr w:val="none" w:sz="0" w:space="0" w:color="auto" w:frame="1"/>
              </w:rPr>
              <w:t>⇒</w:t>
            </w:r>
            <w:r w:rsidRPr="00EE5444">
              <w:rPr>
                <w:color w:val="000000"/>
                <w:sz w:val="26"/>
                <w:szCs w:val="26"/>
              </w:rPr>
              <w:t>Ta có bất đẳng thức: </w:t>
            </w:r>
            <w:r w:rsidRPr="00EE5444">
              <w:rPr>
                <w:rStyle w:val="mjx-char"/>
                <w:color w:val="000000"/>
                <w:sz w:val="26"/>
                <w:szCs w:val="26"/>
                <w:bdr w:val="none" w:sz="0" w:space="0" w:color="auto" w:frame="1"/>
              </w:rPr>
              <w:t>−7&lt;−1</w:t>
            </w:r>
          </w:p>
          <w:p w:rsidR="00E57B72" w:rsidRPr="00EE5444" w:rsidRDefault="00E57B72" w:rsidP="00EE5444">
            <w:pPr>
              <w:spacing w:line="276" w:lineRule="auto"/>
              <w:rPr>
                <w:rFonts w:cs="Times New Roman"/>
                <w:color w:val="000000"/>
                <w:sz w:val="26"/>
                <w:szCs w:val="26"/>
                <w:shd w:val="clear" w:color="auto" w:fill="FFFFFF"/>
              </w:rPr>
            </w:pPr>
            <w:r w:rsidRPr="00EE5444">
              <w:rPr>
                <w:rFonts w:cs="Times New Roman"/>
                <w:color w:val="000000"/>
                <w:sz w:val="26"/>
                <w:szCs w:val="26"/>
                <w:lang w:val="vi-VN"/>
              </w:rPr>
              <w:t>b/</w:t>
            </w:r>
            <w:r w:rsidRPr="00EE5444">
              <w:rPr>
                <w:rFonts w:cs="Times New Roman"/>
                <w:color w:val="000000"/>
                <w:sz w:val="26"/>
                <w:szCs w:val="26"/>
              </w:rPr>
              <w:br/>
            </w:r>
            <w:r w:rsidRPr="00EE5444">
              <w:rPr>
                <w:rFonts w:cs="Times New Roman"/>
                <w:color w:val="000000"/>
                <w:sz w:val="26"/>
                <w:szCs w:val="26"/>
                <w:shd w:val="clear" w:color="auto" w:fill="FFFFFF"/>
              </w:rPr>
              <w:t>Dự đoán khi cộng số </w:t>
            </w:r>
            <w:r w:rsidRPr="00EE5444">
              <w:rPr>
                <w:rFonts w:cs="Times New Roman"/>
                <w:color w:val="000000"/>
                <w:sz w:val="26"/>
                <w:szCs w:val="26"/>
                <w:bdr w:val="none" w:sz="0" w:space="0" w:color="auto" w:frame="1"/>
              </w:rPr>
              <w:t>cc</w:t>
            </w:r>
            <w:r w:rsidRPr="00EE5444">
              <w:rPr>
                <w:rFonts w:cs="Times New Roman"/>
                <w:color w:val="000000"/>
                <w:sz w:val="26"/>
                <w:szCs w:val="26"/>
                <w:shd w:val="clear" w:color="auto" w:fill="FFFFFF"/>
              </w:rPr>
              <w:t> vào cả hai vế của bất đẳng thức </w:t>
            </w:r>
            <w:r w:rsidRPr="00EE5444">
              <w:rPr>
                <w:rFonts w:cs="Times New Roman"/>
                <w:color w:val="000000"/>
                <w:sz w:val="26"/>
                <w:szCs w:val="26"/>
                <w:bdr w:val="none" w:sz="0" w:space="0" w:color="auto" w:frame="1"/>
              </w:rPr>
              <w:t>−4&lt;2</w:t>
            </w:r>
            <w:r w:rsidRPr="00EE5444">
              <w:rPr>
                <w:rFonts w:cs="Times New Roman"/>
                <w:color w:val="000000"/>
                <w:sz w:val="26"/>
                <w:szCs w:val="26"/>
                <w:shd w:val="clear" w:color="auto" w:fill="FFFFFF"/>
              </w:rPr>
              <w:t> thì được bất đẳng thức: </w:t>
            </w:r>
            <w:r w:rsidRPr="00EE5444">
              <w:rPr>
                <w:rFonts w:cs="Times New Roman"/>
                <w:color w:val="000000"/>
                <w:sz w:val="26"/>
                <w:szCs w:val="26"/>
                <w:bdr w:val="none" w:sz="0" w:space="0" w:color="auto" w:frame="1"/>
              </w:rPr>
              <w:t>−4+c&lt;2+c</w:t>
            </w:r>
            <w:r w:rsidRPr="00EE5444">
              <w:rPr>
                <w:rFonts w:cs="Times New Roman"/>
                <w:color w:val="000000"/>
                <w:sz w:val="26"/>
                <w:szCs w:val="26"/>
                <w:shd w:val="clear" w:color="auto" w:fill="FFFFFF"/>
              </w:rPr>
              <w:t>.</w:t>
            </w:r>
          </w:p>
          <w:p w:rsidR="00852B0E" w:rsidRPr="00EE5444" w:rsidRDefault="00852B0E" w:rsidP="00EE5444">
            <w:pPr>
              <w:spacing w:line="276" w:lineRule="auto"/>
              <w:rPr>
                <w:rFonts w:cs="Times New Roman"/>
                <w:color w:val="000000"/>
                <w:sz w:val="26"/>
                <w:szCs w:val="26"/>
                <w:shd w:val="clear" w:color="auto" w:fill="FFFFFF"/>
              </w:rPr>
            </w:pPr>
          </w:p>
          <w:p w:rsidR="00852B0E" w:rsidRPr="00852B0E" w:rsidRDefault="00E57B72" w:rsidP="00EE5444">
            <w:pPr>
              <w:pStyle w:val="NormalWeb"/>
              <w:spacing w:before="0" w:beforeAutospacing="0" w:after="0" w:afterAutospacing="0" w:line="276" w:lineRule="auto"/>
              <w:rPr>
                <w:color w:val="000000"/>
                <w:sz w:val="26"/>
                <w:szCs w:val="26"/>
              </w:rPr>
            </w:pPr>
            <w:r w:rsidRPr="00EE5444">
              <w:rPr>
                <w:color w:val="000000"/>
                <w:sz w:val="26"/>
                <w:szCs w:val="26"/>
                <w:lang w:val="vi-VN"/>
              </w:rPr>
              <w:t>Ví dụ 1:</w:t>
            </w:r>
            <w:r w:rsidRPr="00EE5444">
              <w:rPr>
                <w:color w:val="000000"/>
                <w:sz w:val="26"/>
                <w:szCs w:val="26"/>
                <w:shd w:val="clear" w:color="auto" w:fill="FFFFFF"/>
              </w:rPr>
              <w:t>So sánh -2004+(-777) và -2005+(-777) mà không tính giá trị từng biểu thức.</w:t>
            </w:r>
            <w:r w:rsidR="00852B0E" w:rsidRPr="00EE5444">
              <w:rPr>
                <w:color w:val="000000"/>
                <w:sz w:val="26"/>
                <w:szCs w:val="26"/>
                <w:lang w:val="vi-VN"/>
              </w:rPr>
              <w:t xml:space="preserve"> </w:t>
            </w:r>
            <w:r w:rsidR="00852B0E" w:rsidRPr="00852B0E">
              <w:rPr>
                <w:color w:val="000000"/>
                <w:sz w:val="26"/>
                <w:szCs w:val="26"/>
              </w:rPr>
              <w:t>Sử dụng tính chất của bất đẳng thức:</w:t>
            </w:r>
            <w:r w:rsidR="00852B0E" w:rsidRPr="00852B0E">
              <w:rPr>
                <w:color w:val="000000"/>
                <w:sz w:val="26"/>
                <w:szCs w:val="26"/>
                <w:bdr w:val="none" w:sz="0" w:space="0" w:color="auto" w:frame="1"/>
              </w:rPr>
              <w:t>a&gt;b</w:t>
            </w:r>
            <w:r w:rsidR="00852B0E" w:rsidRPr="00852B0E">
              <w:rPr>
                <w:color w:val="000000"/>
                <w:sz w:val="26"/>
                <w:szCs w:val="26"/>
              </w:rPr>
              <w:t> thì </w:t>
            </w:r>
            <w:r w:rsidR="00852B0E" w:rsidRPr="00852B0E">
              <w:rPr>
                <w:color w:val="000000"/>
                <w:sz w:val="26"/>
                <w:szCs w:val="26"/>
                <w:bdr w:val="none" w:sz="0" w:space="0" w:color="auto" w:frame="1"/>
              </w:rPr>
              <w:t>a+c&gt;b+c</w:t>
            </w:r>
          </w:p>
          <w:p w:rsidR="00852B0E" w:rsidRPr="00EE5444" w:rsidRDefault="00852B0E" w:rsidP="00EE5444">
            <w:pPr>
              <w:pStyle w:val="NormalWeb"/>
              <w:spacing w:before="0" w:beforeAutospacing="0" w:after="0" w:afterAutospacing="0" w:line="276" w:lineRule="auto"/>
              <w:jc w:val="both"/>
              <w:rPr>
                <w:color w:val="000000"/>
                <w:sz w:val="26"/>
                <w:szCs w:val="26"/>
              </w:rPr>
            </w:pPr>
            <w:r w:rsidRPr="00EE5444">
              <w:rPr>
                <w:color w:val="000000"/>
                <w:sz w:val="26"/>
                <w:szCs w:val="26"/>
              </w:rPr>
              <w:t>Ta có: </w:t>
            </w:r>
            <w:r w:rsidRPr="00EE5444">
              <w:rPr>
                <w:color w:val="000000"/>
                <w:sz w:val="26"/>
                <w:szCs w:val="26"/>
                <w:bdr w:val="none" w:sz="0" w:space="0" w:color="auto" w:frame="1"/>
              </w:rPr>
              <w:t>−2004&gt;−2005−2004&gt;−2005</w:t>
            </w:r>
            <w:r w:rsidRPr="00EE5444">
              <w:rPr>
                <w:color w:val="000000"/>
                <w:sz w:val="26"/>
                <w:szCs w:val="26"/>
              </w:rPr>
              <w:t> </w:t>
            </w:r>
          </w:p>
          <w:p w:rsidR="00852B0E" w:rsidRPr="00852B0E" w:rsidRDefault="00852B0E" w:rsidP="00EE5444">
            <w:pPr>
              <w:spacing w:line="276" w:lineRule="auto"/>
              <w:jc w:val="both"/>
              <w:rPr>
                <w:rFonts w:eastAsia="Times New Roman" w:cs="Times New Roman"/>
                <w:color w:val="000000"/>
                <w:sz w:val="26"/>
                <w:szCs w:val="26"/>
              </w:rPr>
            </w:pPr>
            <w:r w:rsidRPr="00852B0E">
              <w:rPr>
                <w:rFonts w:eastAsia="Times New Roman" w:cs="Times New Roman"/>
                <w:color w:val="000000"/>
                <w:sz w:val="26"/>
                <w:szCs w:val="26"/>
              </w:rPr>
              <w:t>Theo tính chất của bất đẳng thức, ta cộng </w:t>
            </w:r>
            <w:r w:rsidRPr="00852B0E">
              <w:rPr>
                <w:rFonts w:eastAsia="Times New Roman" w:cs="Times New Roman"/>
                <w:color w:val="000000"/>
                <w:sz w:val="26"/>
                <w:szCs w:val="26"/>
                <w:bdr w:val="none" w:sz="0" w:space="0" w:color="auto" w:frame="1"/>
              </w:rPr>
              <w:t>(−777)(−777)</w:t>
            </w:r>
            <w:r w:rsidRPr="00852B0E">
              <w:rPr>
                <w:rFonts w:eastAsia="Times New Roman" w:cs="Times New Roman"/>
                <w:color w:val="000000"/>
                <w:sz w:val="26"/>
                <w:szCs w:val="26"/>
              </w:rPr>
              <w:t> vào hai vế bất đẳng thức </w:t>
            </w:r>
            <w:r w:rsidRPr="00852B0E">
              <w:rPr>
                <w:rFonts w:eastAsia="Times New Roman" w:cs="Times New Roman"/>
                <w:color w:val="000000"/>
                <w:sz w:val="26"/>
                <w:szCs w:val="26"/>
                <w:bdr w:val="none" w:sz="0" w:space="0" w:color="auto" w:frame="1"/>
              </w:rPr>
              <w:t>−2004&gt;−2005−2004&gt;−2005</w:t>
            </w:r>
            <w:r w:rsidRPr="00852B0E">
              <w:rPr>
                <w:rFonts w:eastAsia="Times New Roman" w:cs="Times New Roman"/>
                <w:color w:val="000000"/>
                <w:sz w:val="26"/>
                <w:szCs w:val="26"/>
              </w:rPr>
              <w:t> ta suy ra:</w:t>
            </w:r>
          </w:p>
          <w:p w:rsidR="00852B0E" w:rsidRPr="00852B0E" w:rsidRDefault="00852B0E" w:rsidP="00EE5444">
            <w:pPr>
              <w:spacing w:line="276" w:lineRule="auto"/>
              <w:jc w:val="both"/>
              <w:rPr>
                <w:rFonts w:eastAsia="Times New Roman" w:cs="Times New Roman"/>
                <w:color w:val="000000"/>
                <w:sz w:val="26"/>
                <w:szCs w:val="26"/>
              </w:rPr>
            </w:pPr>
            <w:r w:rsidRPr="00852B0E">
              <w:rPr>
                <w:rFonts w:eastAsia="Times New Roman" w:cs="Times New Roman"/>
                <w:color w:val="000000"/>
                <w:sz w:val="26"/>
                <w:szCs w:val="26"/>
                <w:bdr w:val="none" w:sz="0" w:space="0" w:color="auto" w:frame="1"/>
              </w:rPr>
              <w:t>−2004+(−777)&gt;−2005+(−777)</w:t>
            </w:r>
          </w:p>
          <w:p w:rsidR="00DE11D1" w:rsidRPr="00EE5444" w:rsidRDefault="00DE11D1" w:rsidP="00EE5444">
            <w:pPr>
              <w:spacing w:line="276" w:lineRule="auto"/>
              <w:rPr>
                <w:rFonts w:cs="Times New Roman"/>
                <w:color w:val="222222"/>
                <w:sz w:val="26"/>
                <w:szCs w:val="26"/>
              </w:rPr>
            </w:pPr>
          </w:p>
        </w:tc>
      </w:tr>
      <w:tr w:rsidR="00DE11D1" w:rsidRPr="00EE5444" w:rsidTr="00006F54">
        <w:tc>
          <w:tcPr>
            <w:tcW w:w="5665" w:type="dxa"/>
            <w:shd w:val="clear" w:color="auto" w:fill="FFFF00"/>
          </w:tcPr>
          <w:p w:rsidR="00852B0E" w:rsidRPr="00EE5444" w:rsidRDefault="00006F54" w:rsidP="00EE5444">
            <w:pPr>
              <w:pStyle w:val="NormalWeb"/>
              <w:spacing w:before="0" w:beforeAutospacing="0" w:after="240" w:afterAutospacing="0" w:line="276" w:lineRule="auto"/>
              <w:ind w:left="48" w:right="48"/>
              <w:jc w:val="both"/>
              <w:rPr>
                <w:color w:val="000000"/>
                <w:sz w:val="26"/>
                <w:szCs w:val="26"/>
              </w:rPr>
            </w:pPr>
            <w:r w:rsidRPr="00EE5444">
              <w:rPr>
                <w:bCs/>
                <w:sz w:val="26"/>
                <w:szCs w:val="26"/>
                <w:lang w:val="vi-VN"/>
              </w:rPr>
              <w:lastRenderedPageBreak/>
              <w:t>Bài 1:</w:t>
            </w:r>
            <w:r w:rsidR="003144D7" w:rsidRPr="00EE5444">
              <w:rPr>
                <w:b/>
                <w:bCs/>
                <w:color w:val="008000"/>
                <w:sz w:val="26"/>
                <w:szCs w:val="26"/>
              </w:rPr>
              <w:t xml:space="preserve"> </w:t>
            </w:r>
            <w:r w:rsidR="00852B0E" w:rsidRPr="00EE5444">
              <w:rPr>
                <w:color w:val="000000"/>
                <w:sz w:val="26"/>
                <w:szCs w:val="26"/>
              </w:rPr>
              <w:t>Mỗi khẳng định sau đúng hay sai? Vì sao?</w:t>
            </w:r>
          </w:p>
          <w:p w:rsidR="00852B0E" w:rsidRPr="00852B0E" w:rsidRDefault="00852B0E" w:rsidP="00EE5444">
            <w:pPr>
              <w:spacing w:after="240" w:line="276" w:lineRule="auto"/>
              <w:ind w:left="48" w:right="48"/>
              <w:jc w:val="both"/>
              <w:rPr>
                <w:rFonts w:eastAsia="Times New Roman" w:cs="Times New Roman"/>
                <w:color w:val="000000"/>
                <w:sz w:val="26"/>
                <w:szCs w:val="26"/>
              </w:rPr>
            </w:pPr>
            <w:r w:rsidRPr="00852B0E">
              <w:rPr>
                <w:rFonts w:eastAsia="Times New Roman" w:cs="Times New Roman"/>
                <w:color w:val="000000"/>
                <w:sz w:val="26"/>
                <w:szCs w:val="26"/>
              </w:rPr>
              <w:t>a) (-2) + 3 ≥ 2;</w:t>
            </w:r>
          </w:p>
          <w:p w:rsidR="00852B0E" w:rsidRPr="00852B0E" w:rsidRDefault="00852B0E" w:rsidP="00EE5444">
            <w:pPr>
              <w:spacing w:after="240" w:line="276" w:lineRule="auto"/>
              <w:ind w:left="48" w:right="48"/>
              <w:jc w:val="both"/>
              <w:rPr>
                <w:rFonts w:eastAsia="Times New Roman" w:cs="Times New Roman"/>
                <w:color w:val="000000"/>
                <w:sz w:val="26"/>
                <w:szCs w:val="26"/>
              </w:rPr>
            </w:pPr>
            <w:r w:rsidRPr="00852B0E">
              <w:rPr>
                <w:rFonts w:eastAsia="Times New Roman" w:cs="Times New Roman"/>
                <w:color w:val="000000"/>
                <w:sz w:val="26"/>
                <w:szCs w:val="26"/>
              </w:rPr>
              <w:t>b) -6 ≤ 2.(-3);</w:t>
            </w:r>
          </w:p>
          <w:p w:rsidR="00852B0E" w:rsidRPr="00852B0E" w:rsidRDefault="00852B0E" w:rsidP="00EE5444">
            <w:pPr>
              <w:spacing w:after="240" w:line="276" w:lineRule="auto"/>
              <w:ind w:left="48" w:right="48"/>
              <w:jc w:val="both"/>
              <w:rPr>
                <w:rFonts w:eastAsia="Times New Roman" w:cs="Times New Roman"/>
                <w:color w:val="000000"/>
                <w:sz w:val="26"/>
                <w:szCs w:val="26"/>
              </w:rPr>
            </w:pPr>
            <w:r w:rsidRPr="00852B0E">
              <w:rPr>
                <w:rFonts w:eastAsia="Times New Roman" w:cs="Times New Roman"/>
                <w:color w:val="000000"/>
                <w:sz w:val="26"/>
                <w:szCs w:val="26"/>
              </w:rPr>
              <w:lastRenderedPageBreak/>
              <w:t>c) 4 + (-8) &lt; 15 + (-8);</w:t>
            </w:r>
          </w:p>
          <w:p w:rsidR="00852B0E" w:rsidRPr="00852B0E" w:rsidRDefault="00852B0E" w:rsidP="00EE5444">
            <w:pPr>
              <w:spacing w:after="240" w:line="276" w:lineRule="auto"/>
              <w:ind w:left="48" w:right="48"/>
              <w:jc w:val="both"/>
              <w:rPr>
                <w:rFonts w:eastAsia="Times New Roman" w:cs="Times New Roman"/>
                <w:color w:val="000000"/>
                <w:sz w:val="26"/>
                <w:szCs w:val="26"/>
              </w:rPr>
            </w:pPr>
            <w:r w:rsidRPr="00852B0E">
              <w:rPr>
                <w:rFonts w:eastAsia="Times New Roman" w:cs="Times New Roman"/>
                <w:color w:val="000000"/>
                <w:sz w:val="26"/>
                <w:szCs w:val="26"/>
              </w:rPr>
              <w:t>d) x</w:t>
            </w:r>
            <w:r w:rsidRPr="00852B0E">
              <w:rPr>
                <w:rFonts w:eastAsia="Times New Roman" w:cs="Times New Roman"/>
                <w:color w:val="000000"/>
                <w:sz w:val="26"/>
                <w:szCs w:val="26"/>
                <w:vertAlign w:val="superscript"/>
              </w:rPr>
              <w:t>2</w:t>
            </w:r>
            <w:r w:rsidRPr="00852B0E">
              <w:rPr>
                <w:rFonts w:eastAsia="Times New Roman" w:cs="Times New Roman"/>
                <w:color w:val="000000"/>
                <w:sz w:val="26"/>
                <w:szCs w:val="26"/>
              </w:rPr>
              <w:t> + 1 ≥ 1.</w:t>
            </w:r>
          </w:p>
          <w:p w:rsidR="00DE11D1" w:rsidRPr="00EE5444" w:rsidRDefault="00DE11D1" w:rsidP="00EE5444">
            <w:pPr>
              <w:pStyle w:val="NormalWeb"/>
              <w:spacing w:before="0" w:beforeAutospacing="0" w:after="240" w:afterAutospacing="0" w:line="276" w:lineRule="auto"/>
              <w:ind w:left="48" w:right="48"/>
              <w:rPr>
                <w:bCs/>
                <w:sz w:val="26"/>
                <w:szCs w:val="26"/>
                <w:lang w:val="vi-VN"/>
              </w:rPr>
            </w:pPr>
          </w:p>
        </w:tc>
        <w:tc>
          <w:tcPr>
            <w:tcW w:w="4860" w:type="dxa"/>
          </w:tcPr>
          <w:p w:rsidR="003144D7" w:rsidRPr="00EE5444" w:rsidRDefault="003144D7" w:rsidP="00EE5444">
            <w:pPr>
              <w:spacing w:line="276" w:lineRule="auto"/>
              <w:ind w:right="48"/>
              <w:rPr>
                <w:rFonts w:cs="Times New Roman"/>
                <w:color w:val="000000"/>
                <w:sz w:val="26"/>
                <w:szCs w:val="26"/>
                <w:shd w:val="clear" w:color="auto" w:fill="FFFFFF"/>
                <w:lang w:val="vi-VN"/>
              </w:rPr>
            </w:pPr>
            <w:r w:rsidRPr="00EE5444">
              <w:rPr>
                <w:rFonts w:cs="Times New Roman"/>
                <w:color w:val="000000"/>
                <w:sz w:val="26"/>
                <w:szCs w:val="26"/>
                <w:shd w:val="clear" w:color="auto" w:fill="FFFFFF"/>
                <w:lang w:val="vi-VN"/>
              </w:rPr>
              <w:lastRenderedPageBreak/>
              <w:t>Xem hướng dẫn tại</w:t>
            </w:r>
            <w:r w:rsidRPr="00EE5444">
              <w:rPr>
                <w:rFonts w:cs="Times New Roman"/>
                <w:color w:val="000000"/>
                <w:sz w:val="26"/>
                <w:szCs w:val="26"/>
                <w:shd w:val="clear" w:color="auto" w:fill="FFFFFF"/>
                <w:lang w:val="vi-VN"/>
              </w:rPr>
              <w:br/>
            </w:r>
            <w:hyperlink r:id="rId11" w:history="1">
              <w:r w:rsidR="00852B0E" w:rsidRPr="00EE5444">
                <w:rPr>
                  <w:rStyle w:val="Hyperlink"/>
                  <w:rFonts w:cs="Times New Roman"/>
                  <w:sz w:val="26"/>
                  <w:szCs w:val="26"/>
                </w:rPr>
                <w:t>https://www.youtube.com/watch?v=Bxk8CKttE9g</w:t>
              </w:r>
            </w:hyperlink>
          </w:p>
        </w:tc>
      </w:tr>
      <w:tr w:rsidR="003144D7" w:rsidRPr="00EE5444" w:rsidTr="00006F54">
        <w:tc>
          <w:tcPr>
            <w:tcW w:w="5665" w:type="dxa"/>
            <w:shd w:val="clear" w:color="auto" w:fill="FFFF00"/>
          </w:tcPr>
          <w:p w:rsidR="00852B0E" w:rsidRPr="00EE5444" w:rsidRDefault="00952FE6" w:rsidP="00EE5444">
            <w:pPr>
              <w:pStyle w:val="NormalWeb"/>
              <w:spacing w:before="0" w:beforeAutospacing="0" w:after="240" w:afterAutospacing="0" w:line="276" w:lineRule="auto"/>
              <w:ind w:left="48" w:right="48"/>
              <w:jc w:val="both"/>
              <w:rPr>
                <w:color w:val="000000"/>
                <w:sz w:val="26"/>
                <w:szCs w:val="26"/>
              </w:rPr>
            </w:pPr>
            <w:r w:rsidRPr="00EE5444">
              <w:rPr>
                <w:bCs/>
                <w:sz w:val="26"/>
                <w:szCs w:val="26"/>
                <w:lang w:val="vi-VN"/>
              </w:rPr>
              <w:lastRenderedPageBreak/>
              <w:t>Bài 2</w:t>
            </w:r>
            <w:r w:rsidR="003144D7" w:rsidRPr="00EE5444">
              <w:rPr>
                <w:bCs/>
                <w:sz w:val="26"/>
                <w:szCs w:val="26"/>
                <w:lang w:val="vi-VN"/>
              </w:rPr>
              <w:t>:</w:t>
            </w:r>
            <w:r w:rsidR="003144D7" w:rsidRPr="00EE5444">
              <w:rPr>
                <w:color w:val="000000"/>
                <w:sz w:val="26"/>
                <w:szCs w:val="26"/>
              </w:rPr>
              <w:t xml:space="preserve"> </w:t>
            </w:r>
            <w:r w:rsidR="00852B0E" w:rsidRPr="00EE5444">
              <w:rPr>
                <w:color w:val="000000"/>
                <w:sz w:val="26"/>
                <w:szCs w:val="26"/>
              </w:rPr>
              <w:t>Cho a &lt; b, hãy so sánh:</w:t>
            </w:r>
          </w:p>
          <w:p w:rsidR="00852B0E" w:rsidRPr="00852B0E" w:rsidRDefault="00852B0E" w:rsidP="00EE5444">
            <w:pPr>
              <w:spacing w:after="240" w:line="276" w:lineRule="auto"/>
              <w:ind w:left="48" w:right="48"/>
              <w:jc w:val="both"/>
              <w:rPr>
                <w:rFonts w:eastAsia="Times New Roman" w:cs="Times New Roman"/>
                <w:color w:val="000000"/>
                <w:sz w:val="26"/>
                <w:szCs w:val="26"/>
              </w:rPr>
            </w:pPr>
            <w:r w:rsidRPr="00852B0E">
              <w:rPr>
                <w:rFonts w:eastAsia="Times New Roman" w:cs="Times New Roman"/>
                <w:color w:val="000000"/>
                <w:sz w:val="26"/>
                <w:szCs w:val="26"/>
              </w:rPr>
              <w:t>a) a + 1 và b + 1 ;</w:t>
            </w:r>
          </w:p>
          <w:p w:rsidR="003144D7" w:rsidRPr="00EE5444" w:rsidRDefault="00852B0E" w:rsidP="00EE5444">
            <w:pPr>
              <w:spacing w:after="240" w:line="276" w:lineRule="auto"/>
              <w:ind w:left="48" w:right="48"/>
              <w:jc w:val="both"/>
              <w:rPr>
                <w:rFonts w:eastAsia="Times New Roman" w:cs="Times New Roman"/>
                <w:color w:val="000000"/>
                <w:sz w:val="26"/>
                <w:szCs w:val="26"/>
              </w:rPr>
            </w:pPr>
            <w:r w:rsidRPr="00852B0E">
              <w:rPr>
                <w:rFonts w:eastAsia="Times New Roman" w:cs="Times New Roman"/>
                <w:color w:val="000000"/>
                <w:sz w:val="26"/>
                <w:szCs w:val="26"/>
              </w:rPr>
              <w:t>b) a – 2 và b – 2</w:t>
            </w:r>
          </w:p>
        </w:tc>
        <w:tc>
          <w:tcPr>
            <w:tcW w:w="4860" w:type="dxa"/>
          </w:tcPr>
          <w:p w:rsidR="003144D7" w:rsidRPr="00EE5444" w:rsidRDefault="003144D7" w:rsidP="00EE5444">
            <w:pPr>
              <w:spacing w:line="276" w:lineRule="auto"/>
              <w:ind w:right="48"/>
              <w:rPr>
                <w:rFonts w:cs="Times New Roman"/>
                <w:color w:val="000000"/>
                <w:sz w:val="26"/>
                <w:szCs w:val="26"/>
                <w:shd w:val="clear" w:color="auto" w:fill="FFFFFF"/>
                <w:lang w:val="vi-VN"/>
              </w:rPr>
            </w:pPr>
            <w:r w:rsidRPr="00EE5444">
              <w:rPr>
                <w:rFonts w:cs="Times New Roman"/>
                <w:color w:val="000000"/>
                <w:sz w:val="26"/>
                <w:szCs w:val="26"/>
                <w:shd w:val="clear" w:color="auto" w:fill="FFFFFF"/>
                <w:lang w:val="vi-VN"/>
              </w:rPr>
              <w:t>Xem hướng dẫn tại</w:t>
            </w:r>
            <w:r w:rsidRPr="00EE5444">
              <w:rPr>
                <w:rFonts w:cs="Times New Roman"/>
                <w:color w:val="000000"/>
                <w:sz w:val="26"/>
                <w:szCs w:val="26"/>
                <w:shd w:val="clear" w:color="auto" w:fill="FFFFFF"/>
                <w:lang w:val="vi-VN"/>
              </w:rPr>
              <w:br/>
            </w:r>
            <w:hyperlink r:id="rId12" w:history="1">
              <w:r w:rsidR="00852B0E" w:rsidRPr="00EE5444">
                <w:rPr>
                  <w:rStyle w:val="Hyperlink"/>
                  <w:rFonts w:cs="Times New Roman"/>
                  <w:sz w:val="26"/>
                  <w:szCs w:val="26"/>
                </w:rPr>
                <w:t>https://www.youtube.com/watch?v=Bxk8CKttE9g</w:t>
              </w:r>
            </w:hyperlink>
          </w:p>
        </w:tc>
      </w:tr>
      <w:tr w:rsidR="00952FE6" w:rsidRPr="00EE5444" w:rsidTr="00006F54">
        <w:tc>
          <w:tcPr>
            <w:tcW w:w="5665" w:type="dxa"/>
            <w:shd w:val="clear" w:color="auto" w:fill="FFFF00"/>
          </w:tcPr>
          <w:p w:rsidR="00852B0E" w:rsidRPr="00EE5444" w:rsidRDefault="00952FE6" w:rsidP="00EE5444">
            <w:pPr>
              <w:pStyle w:val="NormalWeb"/>
              <w:spacing w:before="0" w:beforeAutospacing="0" w:after="240" w:afterAutospacing="0" w:line="276" w:lineRule="auto"/>
              <w:ind w:left="48" w:right="48"/>
              <w:jc w:val="both"/>
              <w:rPr>
                <w:color w:val="000000"/>
                <w:sz w:val="26"/>
                <w:szCs w:val="26"/>
              </w:rPr>
            </w:pPr>
            <w:r w:rsidRPr="00EE5444">
              <w:rPr>
                <w:bCs/>
                <w:sz w:val="26"/>
                <w:szCs w:val="26"/>
                <w:lang w:val="vi-VN"/>
              </w:rPr>
              <w:t>Bài 3:</w:t>
            </w:r>
            <w:r w:rsidRPr="00EE5444">
              <w:rPr>
                <w:color w:val="000000"/>
                <w:sz w:val="26"/>
                <w:szCs w:val="26"/>
              </w:rPr>
              <w:t xml:space="preserve"> </w:t>
            </w:r>
            <w:r w:rsidR="00852B0E" w:rsidRPr="00EE5444">
              <w:rPr>
                <w:color w:val="000000"/>
                <w:sz w:val="26"/>
                <w:szCs w:val="26"/>
              </w:rPr>
              <w:t>So sánh a và b nếu:</w:t>
            </w:r>
          </w:p>
          <w:p w:rsidR="00952FE6" w:rsidRPr="00EE5444" w:rsidRDefault="00852B0E" w:rsidP="00EE5444">
            <w:pPr>
              <w:spacing w:after="240" w:line="276" w:lineRule="auto"/>
              <w:ind w:left="48" w:right="48"/>
              <w:jc w:val="both"/>
              <w:rPr>
                <w:rFonts w:eastAsia="Times New Roman" w:cs="Times New Roman"/>
                <w:color w:val="000000"/>
                <w:sz w:val="26"/>
                <w:szCs w:val="26"/>
              </w:rPr>
            </w:pPr>
            <w:r w:rsidRPr="00852B0E">
              <w:rPr>
                <w:rFonts w:eastAsia="Times New Roman" w:cs="Times New Roman"/>
                <w:color w:val="000000"/>
                <w:sz w:val="26"/>
                <w:szCs w:val="26"/>
              </w:rPr>
              <w:t>a) a – 5 ≥ b – 5 ;     b) 15 + a ≤ 15 + b</w:t>
            </w:r>
          </w:p>
        </w:tc>
        <w:tc>
          <w:tcPr>
            <w:tcW w:w="4860" w:type="dxa"/>
          </w:tcPr>
          <w:p w:rsidR="00952FE6" w:rsidRPr="00EE5444" w:rsidRDefault="00952FE6" w:rsidP="00EE5444">
            <w:pPr>
              <w:spacing w:line="276" w:lineRule="auto"/>
              <w:ind w:right="48"/>
              <w:rPr>
                <w:rFonts w:cs="Times New Roman"/>
                <w:color w:val="000000"/>
                <w:sz w:val="26"/>
                <w:szCs w:val="26"/>
                <w:shd w:val="clear" w:color="auto" w:fill="FFFFFF"/>
                <w:lang w:val="vi-VN"/>
              </w:rPr>
            </w:pPr>
            <w:r w:rsidRPr="00EE5444">
              <w:rPr>
                <w:rFonts w:cs="Times New Roman"/>
                <w:color w:val="000000"/>
                <w:sz w:val="26"/>
                <w:szCs w:val="26"/>
                <w:shd w:val="clear" w:color="auto" w:fill="FFFFFF"/>
                <w:lang w:val="vi-VN"/>
              </w:rPr>
              <w:t>Xem hướng dẫn tại</w:t>
            </w:r>
            <w:r w:rsidRPr="00EE5444">
              <w:rPr>
                <w:rFonts w:cs="Times New Roman"/>
                <w:color w:val="000000"/>
                <w:sz w:val="26"/>
                <w:szCs w:val="26"/>
                <w:shd w:val="clear" w:color="auto" w:fill="FFFFFF"/>
                <w:lang w:val="vi-VN"/>
              </w:rPr>
              <w:br/>
            </w:r>
            <w:hyperlink r:id="rId13" w:history="1">
              <w:r w:rsidR="00852B0E" w:rsidRPr="00EE5444">
                <w:rPr>
                  <w:rStyle w:val="Hyperlink"/>
                  <w:rFonts w:cs="Times New Roman"/>
                  <w:sz w:val="26"/>
                  <w:szCs w:val="26"/>
                </w:rPr>
                <w:t>https://www.youtube.com/watch?v=Bxk8CKttE9g</w:t>
              </w:r>
            </w:hyperlink>
          </w:p>
        </w:tc>
      </w:tr>
      <w:tr w:rsidR="00DE11D1" w:rsidRPr="00EE5444" w:rsidTr="00006F54">
        <w:tc>
          <w:tcPr>
            <w:tcW w:w="5665" w:type="dxa"/>
            <w:shd w:val="clear" w:color="auto" w:fill="FFFF00"/>
          </w:tcPr>
          <w:p w:rsidR="00DE11D1" w:rsidRPr="00EE5444" w:rsidRDefault="00DE11D1" w:rsidP="00EE5444">
            <w:pPr>
              <w:autoSpaceDE w:val="0"/>
              <w:autoSpaceDN w:val="0"/>
              <w:spacing w:line="276" w:lineRule="auto"/>
              <w:jc w:val="both"/>
              <w:rPr>
                <w:rFonts w:cs="Times New Roman"/>
                <w:b/>
                <w:color w:val="0070C0"/>
                <w:sz w:val="26"/>
                <w:szCs w:val="26"/>
                <w:lang w:val="vi-VN"/>
              </w:rPr>
            </w:pPr>
            <w:r w:rsidRPr="00EE5444">
              <w:rPr>
                <w:rFonts w:cs="Times New Roman"/>
                <w:b/>
                <w:color w:val="0070C0"/>
                <w:sz w:val="26"/>
                <w:szCs w:val="26"/>
                <w:lang w:val="vi-VN"/>
              </w:rPr>
              <w:t xml:space="preserve">BÀI TẬP PHẦN TOÁN </w:t>
            </w:r>
            <w:r w:rsidRPr="00EE5444">
              <w:rPr>
                <w:rFonts w:cs="Times New Roman"/>
                <w:b/>
                <w:color w:val="0070C0"/>
                <w:sz w:val="26"/>
                <w:szCs w:val="26"/>
                <w:lang w:val="es-ES"/>
              </w:rPr>
              <w:t>VẬN DỤNG</w:t>
            </w:r>
          </w:p>
          <w:p w:rsidR="00DE11D1" w:rsidRPr="00EE5444" w:rsidRDefault="00DE11D1" w:rsidP="00EE5444">
            <w:pPr>
              <w:autoSpaceDE w:val="0"/>
              <w:autoSpaceDN w:val="0"/>
              <w:spacing w:line="276" w:lineRule="auto"/>
              <w:jc w:val="both"/>
              <w:rPr>
                <w:rFonts w:cs="Times New Roman"/>
                <w:b/>
                <w:color w:val="000000"/>
                <w:sz w:val="26"/>
                <w:szCs w:val="26"/>
                <w:lang w:val="vi-VN"/>
              </w:rPr>
            </w:pPr>
          </w:p>
        </w:tc>
        <w:tc>
          <w:tcPr>
            <w:tcW w:w="4860" w:type="dxa"/>
          </w:tcPr>
          <w:p w:rsidR="00DE11D1" w:rsidRPr="00EE5444" w:rsidRDefault="00DE11D1" w:rsidP="00EE5444">
            <w:pPr>
              <w:spacing w:line="276" w:lineRule="auto"/>
              <w:ind w:right="48"/>
              <w:jc w:val="both"/>
              <w:rPr>
                <w:rFonts w:eastAsia="Times New Roman" w:cs="Times New Roman"/>
                <w:color w:val="000000"/>
                <w:sz w:val="26"/>
                <w:szCs w:val="26"/>
                <w:lang w:val="vi-VN"/>
              </w:rPr>
            </w:pPr>
          </w:p>
        </w:tc>
      </w:tr>
      <w:tr w:rsidR="00DE11D1" w:rsidRPr="00EE5444" w:rsidTr="00006F54">
        <w:tc>
          <w:tcPr>
            <w:tcW w:w="5665" w:type="dxa"/>
            <w:shd w:val="clear" w:color="auto" w:fill="FFFF00"/>
          </w:tcPr>
          <w:p w:rsidR="00DE11D1" w:rsidRPr="00EE5444" w:rsidRDefault="00034806" w:rsidP="00EE5444">
            <w:pPr>
              <w:spacing w:line="276" w:lineRule="auto"/>
              <w:rPr>
                <w:rFonts w:cs="Times New Roman"/>
                <w:bCs/>
                <w:color w:val="002060"/>
                <w:sz w:val="26"/>
                <w:szCs w:val="26"/>
                <w:lang w:val="vi-VN"/>
              </w:rPr>
            </w:pPr>
            <w:r w:rsidRPr="00EE5444">
              <w:rPr>
                <w:rFonts w:cs="Times New Roman"/>
                <w:bCs/>
                <w:color w:val="002060"/>
                <w:sz w:val="26"/>
                <w:szCs w:val="26"/>
                <w:lang w:val="vi-VN"/>
              </w:rPr>
              <w:t>Bài 4</w:t>
            </w:r>
            <w:r w:rsidR="00E516A3" w:rsidRPr="00EE5444">
              <w:rPr>
                <w:rFonts w:cs="Times New Roman"/>
                <w:bCs/>
                <w:color w:val="002060"/>
                <w:sz w:val="26"/>
                <w:szCs w:val="26"/>
                <w:lang w:val="vi-VN"/>
              </w:rPr>
              <w:t>:</w:t>
            </w:r>
            <w:r w:rsidR="00E516A3" w:rsidRPr="00EE5444">
              <w:rPr>
                <w:rFonts w:cs="Times New Roman"/>
                <w:color w:val="222222"/>
                <w:sz w:val="26"/>
                <w:szCs w:val="26"/>
                <w:shd w:val="clear" w:color="auto" w:fill="FFFFFF"/>
              </w:rPr>
              <w:t xml:space="preserve"> </w:t>
            </w:r>
            <w:r w:rsidRPr="00EE5444">
              <w:rPr>
                <w:rFonts w:cs="Times New Roman"/>
                <w:color w:val="000000"/>
                <w:sz w:val="26"/>
                <w:szCs w:val="26"/>
                <w:shd w:val="clear" w:color="auto" w:fill="FFFFFF"/>
              </w:rPr>
              <w:t>Một biển báo giao thông với nền trắng, số 20 màu đen, viền đỏ (xem minh họa ở hình bên) cho biết vận tốc tối đa mà các phương tiện giao thông được đi trên quãng đường có biển quy định là 20km/h. Nếu một ô tô đi trên đường đó có vận tốc là a (km/h) thì a phải thỏa mãn điều kiện nào trong các điều kiện sau?</w:t>
            </w:r>
          </w:p>
        </w:tc>
        <w:tc>
          <w:tcPr>
            <w:tcW w:w="4860" w:type="dxa"/>
          </w:tcPr>
          <w:p w:rsidR="00E516A3" w:rsidRPr="00EE5444" w:rsidRDefault="00E516A3" w:rsidP="00EE5444">
            <w:pPr>
              <w:pStyle w:val="Heading2"/>
              <w:shd w:val="clear" w:color="auto" w:fill="FFFFFF"/>
              <w:spacing w:before="0" w:beforeAutospacing="0" w:after="0" w:afterAutospacing="0" w:line="276" w:lineRule="auto"/>
              <w:textAlignment w:val="baseline"/>
              <w:outlineLvl w:val="1"/>
              <w:rPr>
                <w:sz w:val="26"/>
                <w:szCs w:val="26"/>
              </w:rPr>
            </w:pPr>
            <w:r w:rsidRPr="00EE5444">
              <w:rPr>
                <w:color w:val="000000"/>
                <w:sz w:val="26"/>
                <w:szCs w:val="26"/>
                <w:shd w:val="clear" w:color="auto" w:fill="FFFFFF"/>
                <w:lang w:val="vi-VN"/>
              </w:rPr>
              <w:t>Xem hướng dẫn tại</w:t>
            </w:r>
            <w:r w:rsidRPr="00EE5444">
              <w:rPr>
                <w:color w:val="000000"/>
                <w:sz w:val="26"/>
                <w:szCs w:val="26"/>
                <w:shd w:val="clear" w:color="auto" w:fill="FFFFFF"/>
                <w:lang w:val="vi-VN"/>
              </w:rPr>
              <w:br/>
            </w:r>
            <w:hyperlink r:id="rId14" w:history="1">
              <w:r w:rsidR="00034806" w:rsidRPr="00EE5444">
                <w:rPr>
                  <w:rStyle w:val="Hyperlink"/>
                  <w:sz w:val="26"/>
                  <w:szCs w:val="26"/>
                </w:rPr>
                <w:t>https://www.youtube.com/watch?v=Bxk8CKttE9g</w:t>
              </w:r>
            </w:hyperlink>
          </w:p>
          <w:p w:rsidR="00034806" w:rsidRPr="00EE5444" w:rsidRDefault="00034806" w:rsidP="00EE5444">
            <w:pPr>
              <w:pStyle w:val="Heading2"/>
              <w:shd w:val="clear" w:color="auto" w:fill="FFFFFF"/>
              <w:spacing w:before="0" w:beforeAutospacing="0" w:after="0" w:afterAutospacing="0" w:line="276" w:lineRule="auto"/>
              <w:textAlignment w:val="baseline"/>
              <w:outlineLvl w:val="1"/>
              <w:rPr>
                <w:b w:val="0"/>
                <w:color w:val="303030"/>
                <w:sz w:val="26"/>
                <w:szCs w:val="26"/>
                <w:lang w:val="vi-VN"/>
              </w:rPr>
            </w:pPr>
          </w:p>
        </w:tc>
      </w:tr>
      <w:tr w:rsidR="00DE11D1" w:rsidRPr="00EE5444" w:rsidTr="00006F54">
        <w:tc>
          <w:tcPr>
            <w:tcW w:w="5665" w:type="dxa"/>
            <w:shd w:val="clear" w:color="auto" w:fill="FFFF00"/>
          </w:tcPr>
          <w:p w:rsidR="00DE11D1" w:rsidRPr="00EE5444" w:rsidRDefault="00DE11D1" w:rsidP="00EE5444">
            <w:pPr>
              <w:pStyle w:val="ListParagraph"/>
              <w:spacing w:line="276" w:lineRule="auto"/>
              <w:ind w:left="0"/>
              <w:contextualSpacing w:val="0"/>
              <w:rPr>
                <w:rFonts w:cs="Times New Roman"/>
                <w:b/>
                <w:color w:val="0070C0"/>
                <w:sz w:val="26"/>
                <w:szCs w:val="26"/>
                <w:lang w:val="vi-VN"/>
              </w:rPr>
            </w:pPr>
            <w:r w:rsidRPr="00EE5444">
              <w:rPr>
                <w:rFonts w:cs="Times New Roman"/>
                <w:b/>
                <w:color w:val="0070C0"/>
                <w:sz w:val="26"/>
                <w:szCs w:val="26"/>
                <w:lang w:val="vi-VN"/>
              </w:rPr>
              <w:t>II./ TIẾ</w:t>
            </w:r>
            <w:r w:rsidR="005612A6" w:rsidRPr="00EE5444">
              <w:rPr>
                <w:rFonts w:cs="Times New Roman"/>
                <w:b/>
                <w:color w:val="0070C0"/>
                <w:sz w:val="26"/>
                <w:szCs w:val="26"/>
                <w:lang w:val="vi-VN"/>
              </w:rPr>
              <w:t>T 3+4</w:t>
            </w:r>
            <w:r w:rsidRPr="00EE5444">
              <w:rPr>
                <w:rFonts w:cs="Times New Roman"/>
                <w:b/>
                <w:color w:val="0070C0"/>
                <w:sz w:val="26"/>
                <w:szCs w:val="26"/>
                <w:lang w:val="vi-VN"/>
              </w:rPr>
              <w:t xml:space="preserve"> HÌNH HỌC</w:t>
            </w:r>
          </w:p>
          <w:p w:rsidR="00DE11D1" w:rsidRPr="00EE5444" w:rsidRDefault="00E516A3" w:rsidP="00EE5444">
            <w:pPr>
              <w:spacing w:line="276" w:lineRule="auto"/>
              <w:rPr>
                <w:rFonts w:cs="Times New Roman"/>
                <w:sz w:val="26"/>
                <w:szCs w:val="26"/>
                <w:lang w:val="es-ES"/>
              </w:rPr>
            </w:pPr>
            <w:r w:rsidRPr="00EE5444">
              <w:rPr>
                <w:rFonts w:cs="Times New Roman"/>
                <w:b/>
                <w:color w:val="FF0000"/>
                <w:sz w:val="26"/>
                <w:szCs w:val="26"/>
                <w:lang w:val="vi-VN"/>
              </w:rPr>
              <w:t xml:space="preserve"> TRƯỜNG HỢP ĐỒNG DẠNG </w:t>
            </w:r>
            <w:r w:rsidR="00034806" w:rsidRPr="00EE5444">
              <w:rPr>
                <w:rFonts w:cs="Times New Roman"/>
                <w:b/>
                <w:color w:val="FF0000"/>
                <w:sz w:val="26"/>
                <w:szCs w:val="26"/>
                <w:lang w:val="vi-VN"/>
              </w:rPr>
              <w:t>THỨ NHẤT</w:t>
            </w:r>
          </w:p>
        </w:tc>
        <w:tc>
          <w:tcPr>
            <w:tcW w:w="4860" w:type="dxa"/>
          </w:tcPr>
          <w:p w:rsidR="00034806" w:rsidRPr="00EE5444" w:rsidRDefault="00DA7CBB" w:rsidP="00EE5444">
            <w:pPr>
              <w:pStyle w:val="ListParagraph"/>
              <w:spacing w:line="276" w:lineRule="auto"/>
              <w:ind w:left="162"/>
              <w:jc w:val="both"/>
              <w:rPr>
                <w:rFonts w:cs="Times New Roman"/>
                <w:sz w:val="26"/>
                <w:szCs w:val="26"/>
              </w:rPr>
            </w:pPr>
            <w:hyperlink r:id="rId15" w:history="1">
              <w:r w:rsidR="00034806" w:rsidRPr="00EE5444">
                <w:rPr>
                  <w:rFonts w:cs="Times New Roman"/>
                  <w:color w:val="0000FF"/>
                  <w:sz w:val="26"/>
                  <w:szCs w:val="26"/>
                  <w:u w:val="single"/>
                </w:rPr>
                <w:t>https://www.youtube.com/watch?v=GfIRmP3XoZg</w:t>
              </w:r>
            </w:hyperlink>
          </w:p>
          <w:p w:rsidR="00DE11D1" w:rsidRPr="00EE5444" w:rsidRDefault="00DE11D1" w:rsidP="00EE5444">
            <w:pPr>
              <w:spacing w:line="276" w:lineRule="auto"/>
              <w:rPr>
                <w:rFonts w:cs="Times New Roman"/>
                <w:sz w:val="26"/>
                <w:szCs w:val="26"/>
                <w:lang w:val="vi-VN"/>
              </w:rPr>
            </w:pPr>
          </w:p>
        </w:tc>
      </w:tr>
      <w:tr w:rsidR="00DE11D1" w:rsidRPr="00EE5444" w:rsidTr="00006F54">
        <w:tc>
          <w:tcPr>
            <w:tcW w:w="5665" w:type="dxa"/>
            <w:shd w:val="clear" w:color="auto" w:fill="FFFF00"/>
          </w:tcPr>
          <w:p w:rsidR="00DE11D1" w:rsidRPr="00EE5444" w:rsidRDefault="00DE11D1" w:rsidP="00EE5444">
            <w:pPr>
              <w:pStyle w:val="NormalWeb"/>
              <w:spacing w:before="0" w:beforeAutospacing="0" w:after="240" w:afterAutospacing="0" w:line="276" w:lineRule="auto"/>
              <w:ind w:left="48" w:right="48"/>
              <w:jc w:val="both"/>
              <w:rPr>
                <w:color w:val="000000"/>
                <w:sz w:val="26"/>
                <w:szCs w:val="26"/>
              </w:rPr>
            </w:pPr>
          </w:p>
        </w:tc>
        <w:tc>
          <w:tcPr>
            <w:tcW w:w="4860" w:type="dxa"/>
          </w:tcPr>
          <w:p w:rsidR="00034806" w:rsidRPr="00EE5444" w:rsidRDefault="00034806" w:rsidP="00EE5444">
            <w:pPr>
              <w:pStyle w:val="NormalWeb"/>
              <w:spacing w:before="0" w:beforeAutospacing="0" w:after="240" w:afterAutospacing="0" w:line="276" w:lineRule="auto"/>
              <w:ind w:left="48" w:right="48"/>
              <w:jc w:val="both"/>
              <w:rPr>
                <w:color w:val="000000"/>
                <w:sz w:val="26"/>
                <w:szCs w:val="26"/>
              </w:rPr>
            </w:pPr>
            <w:r w:rsidRPr="00EE5444">
              <w:rPr>
                <w:color w:val="000000"/>
                <w:sz w:val="26"/>
                <w:szCs w:val="26"/>
                <w:lang w:val="vi-VN"/>
              </w:rPr>
              <w:t>Ví dụ 1:</w:t>
            </w:r>
            <w:r w:rsidRPr="00EE5444">
              <w:rPr>
                <w:color w:val="000000"/>
                <w:sz w:val="26"/>
                <w:szCs w:val="26"/>
              </w:rPr>
              <w:t>Hai tam giác ABC và A’B’C’ có kích thước như trong hình 32 (có cùng đơn vị đo là xentimet)</w:t>
            </w:r>
          </w:p>
          <w:p w:rsidR="00034806" w:rsidRPr="00EE5444" w:rsidRDefault="00034806" w:rsidP="00EE5444">
            <w:pPr>
              <w:pStyle w:val="NormalWeb"/>
              <w:spacing w:before="0" w:beforeAutospacing="0" w:after="240" w:afterAutospacing="0" w:line="276" w:lineRule="auto"/>
              <w:ind w:left="48" w:right="48"/>
              <w:jc w:val="both"/>
              <w:rPr>
                <w:color w:val="000000"/>
                <w:sz w:val="26"/>
                <w:szCs w:val="26"/>
              </w:rPr>
            </w:pPr>
            <w:r w:rsidRPr="00EE5444">
              <w:rPr>
                <w:color w:val="000000"/>
                <w:sz w:val="26"/>
                <w:szCs w:val="26"/>
              </w:rPr>
              <w:t>Trên các cạnh AB và AC của tam giác ABC lần lượt lấy hai điểm M, N sao cho</w:t>
            </w:r>
          </w:p>
          <w:p w:rsidR="00034806" w:rsidRPr="00EE5444" w:rsidRDefault="00034806" w:rsidP="00EE5444">
            <w:pPr>
              <w:pStyle w:val="NormalWeb"/>
              <w:spacing w:before="0" w:beforeAutospacing="0" w:after="240" w:afterAutospacing="0" w:line="276" w:lineRule="auto"/>
              <w:ind w:left="48" w:right="48"/>
              <w:jc w:val="both"/>
              <w:rPr>
                <w:color w:val="000000"/>
                <w:sz w:val="26"/>
                <w:szCs w:val="26"/>
              </w:rPr>
            </w:pPr>
            <w:r w:rsidRPr="00EE5444">
              <w:rPr>
                <w:color w:val="000000"/>
                <w:sz w:val="26"/>
                <w:szCs w:val="26"/>
              </w:rPr>
              <w:t>AM = A’B’ = 2cm; AN = A’C’ = 3cm.</w:t>
            </w:r>
          </w:p>
          <w:p w:rsidR="00034806" w:rsidRPr="00EE5444" w:rsidRDefault="00034806" w:rsidP="00EE5444">
            <w:pPr>
              <w:pStyle w:val="NormalWeb"/>
              <w:spacing w:before="0" w:beforeAutospacing="0" w:after="240" w:afterAutospacing="0" w:line="276" w:lineRule="auto"/>
              <w:ind w:left="48" w:right="48"/>
              <w:jc w:val="both"/>
              <w:rPr>
                <w:color w:val="000000"/>
                <w:sz w:val="26"/>
                <w:szCs w:val="26"/>
              </w:rPr>
            </w:pPr>
            <w:r w:rsidRPr="00EE5444">
              <w:rPr>
                <w:color w:val="000000"/>
                <w:sz w:val="26"/>
                <w:szCs w:val="26"/>
              </w:rPr>
              <w:t>Tính độ dài đoạn thẳng MN.</w:t>
            </w:r>
          </w:p>
          <w:p w:rsidR="00034806" w:rsidRPr="00034806" w:rsidRDefault="00034806" w:rsidP="00EE5444">
            <w:pPr>
              <w:spacing w:after="240" w:line="276" w:lineRule="auto"/>
              <w:ind w:left="48" w:right="48"/>
              <w:jc w:val="both"/>
              <w:rPr>
                <w:rFonts w:eastAsia="Times New Roman" w:cs="Times New Roman"/>
                <w:color w:val="000000"/>
                <w:sz w:val="26"/>
                <w:szCs w:val="26"/>
              </w:rPr>
            </w:pPr>
            <w:r w:rsidRPr="00034806">
              <w:rPr>
                <w:rFonts w:eastAsia="Times New Roman" w:cs="Times New Roman"/>
                <w:color w:val="000000"/>
                <w:sz w:val="26"/>
                <w:szCs w:val="26"/>
              </w:rPr>
              <w:t>Có nhận xét gì về mối quan hệ giữa các tam giác ABC, AMN, A’B’C’ ?</w:t>
            </w:r>
          </w:p>
          <w:p w:rsidR="00034806" w:rsidRPr="00034806" w:rsidRDefault="00034806" w:rsidP="00EE5444">
            <w:pPr>
              <w:spacing w:line="276" w:lineRule="auto"/>
              <w:rPr>
                <w:rFonts w:eastAsia="Times New Roman" w:cs="Times New Roman"/>
                <w:sz w:val="26"/>
                <w:szCs w:val="26"/>
              </w:rPr>
            </w:pPr>
            <w:r w:rsidRPr="00EE5444">
              <w:rPr>
                <w:rFonts w:eastAsia="Times New Roman" w:cs="Times New Roman"/>
                <w:noProof/>
                <w:sz w:val="26"/>
                <w:szCs w:val="26"/>
              </w:rPr>
              <w:lastRenderedPageBreak/>
              <w:drawing>
                <wp:inline distT="0" distB="0" distL="0" distR="0">
                  <wp:extent cx="2949977" cy="1228725"/>
                  <wp:effectExtent l="0" t="0" r="3175" b="0"/>
                  <wp:docPr id="18" name="Picture 18"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ể học tốt Toán 8 | Giải toán lớp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3900" cy="1238690"/>
                          </a:xfrm>
                          <a:prstGeom prst="rect">
                            <a:avLst/>
                          </a:prstGeom>
                          <a:noFill/>
                          <a:ln>
                            <a:noFill/>
                          </a:ln>
                        </pic:spPr>
                      </pic:pic>
                    </a:graphicData>
                  </a:graphic>
                </wp:inline>
              </w:drawing>
            </w:r>
          </w:p>
          <w:p w:rsidR="00034806" w:rsidRPr="00034806" w:rsidRDefault="00034806" w:rsidP="00EE5444">
            <w:pPr>
              <w:spacing w:after="240" w:line="276" w:lineRule="auto"/>
              <w:ind w:left="48" w:right="48"/>
              <w:jc w:val="both"/>
              <w:rPr>
                <w:rFonts w:eastAsia="Times New Roman" w:cs="Times New Roman"/>
                <w:color w:val="000000"/>
                <w:sz w:val="26"/>
                <w:szCs w:val="26"/>
              </w:rPr>
            </w:pPr>
            <w:r w:rsidRPr="00034806">
              <w:rPr>
                <w:rFonts w:eastAsia="Times New Roman" w:cs="Times New Roman"/>
                <w:b/>
                <w:bCs/>
                <w:color w:val="008000"/>
                <w:sz w:val="26"/>
                <w:szCs w:val="26"/>
              </w:rPr>
              <w:t>Lời giải</w:t>
            </w:r>
          </w:p>
          <w:p w:rsidR="00034806" w:rsidRPr="00034806" w:rsidRDefault="00034806" w:rsidP="00EE5444">
            <w:pPr>
              <w:spacing w:line="276" w:lineRule="auto"/>
              <w:rPr>
                <w:rFonts w:eastAsia="Times New Roman" w:cs="Times New Roman"/>
                <w:sz w:val="26"/>
                <w:szCs w:val="26"/>
              </w:rPr>
            </w:pPr>
            <w:r w:rsidRPr="00EE5444">
              <w:rPr>
                <w:rFonts w:eastAsia="Times New Roman" w:cs="Times New Roman"/>
                <w:noProof/>
                <w:sz w:val="26"/>
                <w:szCs w:val="26"/>
              </w:rPr>
              <w:drawing>
                <wp:inline distT="0" distB="0" distL="0" distR="0">
                  <wp:extent cx="1085850" cy="508755"/>
                  <wp:effectExtent l="0" t="0" r="0" b="5715"/>
                  <wp:docPr id="17" name="Picture 17"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ể học tốt Toán 8 | Giải toán lớp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8347" cy="514610"/>
                          </a:xfrm>
                          <a:prstGeom prst="rect">
                            <a:avLst/>
                          </a:prstGeom>
                          <a:noFill/>
                          <a:ln>
                            <a:noFill/>
                          </a:ln>
                        </pic:spPr>
                      </pic:pic>
                    </a:graphicData>
                  </a:graphic>
                </wp:inline>
              </w:drawing>
            </w:r>
          </w:p>
          <w:p w:rsidR="00034806" w:rsidRPr="00034806" w:rsidRDefault="00034806" w:rsidP="00EE5444">
            <w:pPr>
              <w:spacing w:after="240" w:line="276" w:lineRule="auto"/>
              <w:ind w:left="48" w:right="48"/>
              <w:jc w:val="both"/>
              <w:rPr>
                <w:rFonts w:eastAsia="Times New Roman" w:cs="Times New Roman"/>
                <w:color w:val="000000"/>
                <w:sz w:val="26"/>
                <w:szCs w:val="26"/>
              </w:rPr>
            </w:pPr>
            <w:r w:rsidRPr="00034806">
              <w:rPr>
                <w:rFonts w:ascii="Cambria Math" w:eastAsia="Times New Roman" w:hAnsi="Cambria Math" w:cs="Cambria Math"/>
                <w:color w:val="000000"/>
                <w:sz w:val="26"/>
                <w:szCs w:val="26"/>
              </w:rPr>
              <w:t>⇒</w:t>
            </w:r>
            <w:r w:rsidRPr="00034806">
              <w:rPr>
                <w:rFonts w:eastAsia="Times New Roman" w:cs="Times New Roman"/>
                <w:color w:val="000000"/>
                <w:sz w:val="26"/>
                <w:szCs w:val="26"/>
              </w:rPr>
              <w:t xml:space="preserve"> MN // BC (định lí Ta lét đảo)</w:t>
            </w:r>
          </w:p>
          <w:p w:rsidR="00034806" w:rsidRPr="00034806" w:rsidRDefault="00034806" w:rsidP="00EE5444">
            <w:pPr>
              <w:spacing w:line="276" w:lineRule="auto"/>
              <w:rPr>
                <w:rFonts w:eastAsia="Times New Roman" w:cs="Times New Roman"/>
                <w:sz w:val="26"/>
                <w:szCs w:val="26"/>
              </w:rPr>
            </w:pPr>
            <w:r w:rsidRPr="00EE5444">
              <w:rPr>
                <w:rFonts w:eastAsia="Times New Roman" w:cs="Times New Roman"/>
                <w:noProof/>
                <w:sz w:val="26"/>
                <w:szCs w:val="26"/>
              </w:rPr>
              <w:drawing>
                <wp:inline distT="0" distB="0" distL="0" distR="0">
                  <wp:extent cx="1657350" cy="809100"/>
                  <wp:effectExtent l="0" t="0" r="0" b="0"/>
                  <wp:docPr id="16" name="Picture 16"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ể học tốt Toán 8 | Giải toán lớp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2106" cy="816304"/>
                          </a:xfrm>
                          <a:prstGeom prst="rect">
                            <a:avLst/>
                          </a:prstGeom>
                          <a:noFill/>
                          <a:ln>
                            <a:noFill/>
                          </a:ln>
                        </pic:spPr>
                      </pic:pic>
                    </a:graphicData>
                  </a:graphic>
                </wp:inline>
              </w:drawing>
            </w:r>
          </w:p>
          <w:p w:rsidR="00034806" w:rsidRPr="00034806" w:rsidRDefault="00034806" w:rsidP="00EE5444">
            <w:pPr>
              <w:spacing w:after="240" w:line="276" w:lineRule="auto"/>
              <w:ind w:left="48" w:right="48"/>
              <w:jc w:val="both"/>
              <w:rPr>
                <w:rFonts w:eastAsia="Times New Roman" w:cs="Times New Roman"/>
                <w:color w:val="000000"/>
                <w:sz w:val="26"/>
                <w:szCs w:val="26"/>
              </w:rPr>
            </w:pPr>
            <w:r w:rsidRPr="00034806">
              <w:rPr>
                <w:rFonts w:eastAsia="Times New Roman" w:cs="Times New Roman"/>
                <w:color w:val="000000"/>
                <w:sz w:val="26"/>
                <w:szCs w:val="26"/>
              </w:rPr>
              <w:t>Suy ra: Δ AMN = ∆ A’B’C’(c.c.c) nên hai tam giác này cũng đồng dạng với nhau (1).</w:t>
            </w:r>
          </w:p>
          <w:p w:rsidR="00034806" w:rsidRPr="00034806" w:rsidRDefault="00034806" w:rsidP="00EE5444">
            <w:pPr>
              <w:spacing w:after="240" w:line="276" w:lineRule="auto"/>
              <w:ind w:left="48" w:right="48"/>
              <w:jc w:val="both"/>
              <w:rPr>
                <w:rFonts w:eastAsia="Times New Roman" w:cs="Times New Roman"/>
                <w:color w:val="000000"/>
                <w:sz w:val="26"/>
                <w:szCs w:val="26"/>
              </w:rPr>
            </w:pPr>
            <w:r w:rsidRPr="00034806">
              <w:rPr>
                <w:rFonts w:eastAsia="Times New Roman" w:cs="Times New Roman"/>
                <w:color w:val="000000"/>
                <w:sz w:val="26"/>
                <w:szCs w:val="26"/>
              </w:rPr>
              <w:t>Xét tam giác ABC có MN// BC nên Δ AMN đồng dạng với tam giác ABC (2)</w:t>
            </w:r>
          </w:p>
          <w:p w:rsidR="00034806" w:rsidRPr="00034806" w:rsidRDefault="00034806" w:rsidP="00EE5444">
            <w:pPr>
              <w:spacing w:after="240" w:line="276" w:lineRule="auto"/>
              <w:ind w:left="48" w:right="48"/>
              <w:jc w:val="both"/>
              <w:rPr>
                <w:rFonts w:eastAsia="Times New Roman" w:cs="Times New Roman"/>
                <w:color w:val="000000"/>
                <w:sz w:val="26"/>
                <w:szCs w:val="26"/>
              </w:rPr>
            </w:pPr>
            <w:r w:rsidRPr="00034806">
              <w:rPr>
                <w:rFonts w:eastAsia="Times New Roman" w:cs="Times New Roman"/>
                <w:color w:val="000000"/>
                <w:sz w:val="26"/>
                <w:szCs w:val="26"/>
              </w:rPr>
              <w:t>Từ (1) và (2) suy ra: Δ A’B’C’ đồng dạng với tam giác ABC (tính chất).</w:t>
            </w:r>
          </w:p>
          <w:p w:rsidR="00034806" w:rsidRPr="00EE5444" w:rsidRDefault="00034806" w:rsidP="00EE5444">
            <w:pPr>
              <w:pStyle w:val="NormalWeb"/>
              <w:spacing w:before="0" w:beforeAutospacing="0" w:after="240" w:afterAutospacing="0" w:line="276" w:lineRule="auto"/>
              <w:ind w:left="48" w:right="48"/>
              <w:jc w:val="both"/>
              <w:rPr>
                <w:color w:val="000000"/>
                <w:sz w:val="26"/>
                <w:szCs w:val="26"/>
              </w:rPr>
            </w:pPr>
            <w:r w:rsidRPr="00EE5444">
              <w:rPr>
                <w:color w:val="000000"/>
                <w:sz w:val="26"/>
                <w:szCs w:val="26"/>
                <w:lang w:val="vi-VN"/>
              </w:rPr>
              <w:t xml:space="preserve">Ví dụ 2: </w:t>
            </w:r>
            <w:r w:rsidRPr="00EE5444">
              <w:rPr>
                <w:color w:val="000000"/>
                <w:sz w:val="26"/>
                <w:szCs w:val="26"/>
              </w:rPr>
              <w:t>Tìm trong hình 34 các cặp tam giác đồng dạng:</w:t>
            </w:r>
          </w:p>
          <w:p w:rsidR="00DE11D1" w:rsidRPr="00EE5444" w:rsidRDefault="00034806" w:rsidP="00EE5444">
            <w:pPr>
              <w:pStyle w:val="NormalWeb"/>
              <w:spacing w:before="0" w:beforeAutospacing="0" w:after="0" w:afterAutospacing="0" w:line="276" w:lineRule="auto"/>
              <w:rPr>
                <w:color w:val="000000"/>
                <w:sz w:val="26"/>
                <w:szCs w:val="26"/>
                <w:lang w:val="vi-VN"/>
              </w:rPr>
            </w:pPr>
            <w:r w:rsidRPr="00EE5444">
              <w:rPr>
                <w:noProof/>
                <w:sz w:val="26"/>
                <w:szCs w:val="26"/>
              </w:rPr>
              <w:drawing>
                <wp:inline distT="0" distB="0" distL="0" distR="0">
                  <wp:extent cx="2902736" cy="1295400"/>
                  <wp:effectExtent l="0" t="0" r="0" b="0"/>
                  <wp:docPr id="19" name="Picture 19"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ể học tốt Toán 8 | Giải toán lớp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5951" cy="1301297"/>
                          </a:xfrm>
                          <a:prstGeom prst="rect">
                            <a:avLst/>
                          </a:prstGeom>
                          <a:noFill/>
                          <a:ln>
                            <a:noFill/>
                          </a:ln>
                        </pic:spPr>
                      </pic:pic>
                    </a:graphicData>
                  </a:graphic>
                </wp:inline>
              </w:drawing>
            </w:r>
          </w:p>
          <w:p w:rsidR="00034806" w:rsidRPr="00034806" w:rsidRDefault="00034806" w:rsidP="00EE5444">
            <w:pPr>
              <w:spacing w:after="240" w:line="276" w:lineRule="auto"/>
              <w:ind w:left="48" w:right="48"/>
              <w:jc w:val="both"/>
              <w:rPr>
                <w:rFonts w:eastAsia="Times New Roman" w:cs="Times New Roman"/>
                <w:color w:val="000000"/>
                <w:sz w:val="26"/>
                <w:szCs w:val="26"/>
              </w:rPr>
            </w:pPr>
            <w:r w:rsidRPr="00034806">
              <w:rPr>
                <w:rFonts w:eastAsia="Times New Roman" w:cs="Times New Roman"/>
                <w:b/>
                <w:bCs/>
                <w:color w:val="008000"/>
                <w:sz w:val="26"/>
                <w:szCs w:val="26"/>
              </w:rPr>
              <w:t>Lời giải</w:t>
            </w:r>
          </w:p>
          <w:p w:rsidR="00034806" w:rsidRPr="00034806" w:rsidRDefault="00034806" w:rsidP="00EE5444">
            <w:pPr>
              <w:spacing w:after="240" w:line="276" w:lineRule="auto"/>
              <w:ind w:left="48" w:right="48"/>
              <w:jc w:val="both"/>
              <w:rPr>
                <w:rFonts w:eastAsia="Times New Roman" w:cs="Times New Roman"/>
                <w:color w:val="000000"/>
                <w:sz w:val="26"/>
                <w:szCs w:val="26"/>
              </w:rPr>
            </w:pPr>
            <w:r w:rsidRPr="00034806">
              <w:rPr>
                <w:rFonts w:eastAsia="Times New Roman" w:cs="Times New Roman"/>
                <w:color w:val="000000"/>
                <w:sz w:val="26"/>
                <w:szCs w:val="26"/>
              </w:rPr>
              <w:t>Ba cạnh ΔABC tương ứng tỉ lệ với ba cạnh ΔDFE</w:t>
            </w:r>
          </w:p>
          <w:p w:rsidR="00034806" w:rsidRPr="00034806" w:rsidRDefault="00034806" w:rsidP="00EE5444">
            <w:pPr>
              <w:spacing w:line="276" w:lineRule="auto"/>
              <w:rPr>
                <w:rFonts w:eastAsia="Times New Roman" w:cs="Times New Roman"/>
                <w:sz w:val="26"/>
                <w:szCs w:val="26"/>
              </w:rPr>
            </w:pPr>
            <w:r w:rsidRPr="00034806">
              <w:rPr>
                <w:rFonts w:eastAsia="Times New Roman" w:cs="Times New Roman"/>
                <w:noProof/>
                <w:sz w:val="26"/>
                <w:szCs w:val="26"/>
              </w:rPr>
              <w:drawing>
                <wp:inline distT="0" distB="0" distL="0" distR="0" wp14:anchorId="7DCE294E" wp14:editId="734DAFB9">
                  <wp:extent cx="1323975" cy="399691"/>
                  <wp:effectExtent l="0" t="0" r="0" b="635"/>
                  <wp:docPr id="20" name="Picture 20"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ể học tốt Toán 8 | Giải toán lớp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1276" cy="407933"/>
                          </a:xfrm>
                          <a:prstGeom prst="rect">
                            <a:avLst/>
                          </a:prstGeom>
                          <a:noFill/>
                          <a:ln>
                            <a:noFill/>
                          </a:ln>
                        </pic:spPr>
                      </pic:pic>
                    </a:graphicData>
                  </a:graphic>
                </wp:inline>
              </w:drawing>
            </w:r>
          </w:p>
          <w:p w:rsidR="00034806" w:rsidRPr="00EE5444" w:rsidRDefault="00034806" w:rsidP="00EE5444">
            <w:pPr>
              <w:spacing w:after="240" w:line="276" w:lineRule="auto"/>
              <w:ind w:left="48" w:right="48"/>
              <w:jc w:val="both"/>
              <w:rPr>
                <w:rFonts w:eastAsia="Times New Roman" w:cs="Times New Roman"/>
                <w:color w:val="000000"/>
                <w:sz w:val="26"/>
                <w:szCs w:val="26"/>
              </w:rPr>
            </w:pPr>
            <w:r w:rsidRPr="00034806">
              <w:rPr>
                <w:rFonts w:ascii="Cambria Math" w:eastAsia="Times New Roman" w:hAnsi="Cambria Math" w:cs="Cambria Math"/>
                <w:color w:val="000000"/>
                <w:sz w:val="26"/>
                <w:szCs w:val="26"/>
              </w:rPr>
              <w:t>⇒</w:t>
            </w:r>
            <w:r w:rsidRPr="00034806">
              <w:rPr>
                <w:rFonts w:eastAsia="Times New Roman" w:cs="Times New Roman"/>
                <w:color w:val="000000"/>
                <w:sz w:val="26"/>
                <w:szCs w:val="26"/>
              </w:rPr>
              <w:t xml:space="preserve"> ΔABC </w:t>
            </w:r>
            <w:r w:rsidRPr="00034806">
              <w:rPr>
                <w:rFonts w:ascii="Cambria Math" w:eastAsia="Times New Roman" w:hAnsi="Cambria Math" w:cs="Cambria Math"/>
                <w:color w:val="000000"/>
                <w:sz w:val="26"/>
                <w:szCs w:val="26"/>
              </w:rPr>
              <w:t>∼</w:t>
            </w:r>
            <w:r w:rsidRPr="00034806">
              <w:rPr>
                <w:rFonts w:eastAsia="Times New Roman" w:cs="Times New Roman"/>
                <w:color w:val="000000"/>
                <w:sz w:val="26"/>
                <w:szCs w:val="26"/>
              </w:rPr>
              <w:t xml:space="preserve"> ΔDFE</w:t>
            </w:r>
          </w:p>
        </w:tc>
      </w:tr>
      <w:tr w:rsidR="00DE11D1" w:rsidRPr="00EE5444" w:rsidTr="00006F54">
        <w:trPr>
          <w:trHeight w:val="3654"/>
        </w:trPr>
        <w:tc>
          <w:tcPr>
            <w:tcW w:w="5665" w:type="dxa"/>
            <w:shd w:val="clear" w:color="auto" w:fill="FFFF00"/>
          </w:tcPr>
          <w:p w:rsidR="00034806" w:rsidRPr="00EE5444" w:rsidRDefault="00034806" w:rsidP="00EE5444">
            <w:pPr>
              <w:pStyle w:val="NormalWeb"/>
              <w:spacing w:before="0" w:beforeAutospacing="0" w:after="240" w:afterAutospacing="0" w:line="276" w:lineRule="auto"/>
              <w:ind w:left="48" w:right="48"/>
              <w:jc w:val="both"/>
              <w:rPr>
                <w:color w:val="000000"/>
                <w:sz w:val="26"/>
                <w:szCs w:val="26"/>
              </w:rPr>
            </w:pPr>
            <w:r w:rsidRPr="00EE5444">
              <w:rPr>
                <w:sz w:val="26"/>
                <w:szCs w:val="26"/>
                <w:lang w:val="es-ES"/>
              </w:rPr>
              <w:lastRenderedPageBreak/>
              <w:t>Bài 5</w:t>
            </w:r>
            <w:r w:rsidR="00DE11D1" w:rsidRPr="00EE5444">
              <w:rPr>
                <w:sz w:val="26"/>
                <w:szCs w:val="26"/>
                <w:lang w:val="es-ES"/>
              </w:rPr>
              <w:t xml:space="preserve">: </w:t>
            </w:r>
            <w:r w:rsidRPr="00EE5444">
              <w:rPr>
                <w:color w:val="000000"/>
                <w:sz w:val="26"/>
                <w:szCs w:val="26"/>
              </w:rPr>
              <w:t>Cho hai tam giác ABC và A'B'C' có kích thước như trong hình 35.</w:t>
            </w:r>
          </w:p>
          <w:p w:rsidR="00034806" w:rsidRPr="00034806" w:rsidRDefault="00034806" w:rsidP="00EE5444">
            <w:pPr>
              <w:spacing w:line="276" w:lineRule="auto"/>
              <w:rPr>
                <w:rFonts w:eastAsia="Times New Roman" w:cs="Times New Roman"/>
                <w:sz w:val="26"/>
                <w:szCs w:val="26"/>
              </w:rPr>
            </w:pPr>
            <w:r w:rsidRPr="00034806">
              <w:rPr>
                <w:rFonts w:eastAsia="Times New Roman" w:cs="Times New Roman"/>
                <w:noProof/>
                <w:sz w:val="26"/>
                <w:szCs w:val="26"/>
              </w:rPr>
              <w:drawing>
                <wp:inline distT="0" distB="0" distL="0" distR="0" wp14:anchorId="6FFA57CB" wp14:editId="0DD11F4F">
                  <wp:extent cx="3539477" cy="904875"/>
                  <wp:effectExtent l="0" t="0" r="4445" b="0"/>
                  <wp:docPr id="21" name="Picture 21" descr="Giải bài 29 trang 74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29 trang 74 SGK Toán 8 Tập 2 | Giải toán lớp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8550" cy="919977"/>
                          </a:xfrm>
                          <a:prstGeom prst="rect">
                            <a:avLst/>
                          </a:prstGeom>
                          <a:noFill/>
                          <a:ln>
                            <a:noFill/>
                          </a:ln>
                        </pic:spPr>
                      </pic:pic>
                    </a:graphicData>
                  </a:graphic>
                </wp:inline>
              </w:drawing>
            </w:r>
          </w:p>
          <w:p w:rsidR="00034806" w:rsidRPr="00034806" w:rsidRDefault="00034806" w:rsidP="00EE5444">
            <w:pPr>
              <w:spacing w:after="240" w:line="276" w:lineRule="auto"/>
              <w:ind w:left="48" w:right="48"/>
              <w:jc w:val="center"/>
              <w:rPr>
                <w:rFonts w:eastAsia="Times New Roman" w:cs="Times New Roman"/>
                <w:color w:val="000000"/>
                <w:sz w:val="26"/>
                <w:szCs w:val="26"/>
              </w:rPr>
            </w:pPr>
            <w:r w:rsidRPr="00034806">
              <w:rPr>
                <w:rFonts w:eastAsia="Times New Roman" w:cs="Times New Roman"/>
                <w:i/>
                <w:iCs/>
                <w:color w:val="000000"/>
                <w:sz w:val="26"/>
                <w:szCs w:val="26"/>
              </w:rPr>
              <w:t>Hình 35</w:t>
            </w:r>
          </w:p>
          <w:p w:rsidR="00034806" w:rsidRPr="00034806" w:rsidRDefault="00034806" w:rsidP="00EE5444">
            <w:pPr>
              <w:spacing w:after="240" w:line="276" w:lineRule="auto"/>
              <w:ind w:left="48" w:right="48"/>
              <w:jc w:val="both"/>
              <w:rPr>
                <w:rFonts w:eastAsia="Times New Roman" w:cs="Times New Roman"/>
                <w:color w:val="000000"/>
                <w:sz w:val="26"/>
                <w:szCs w:val="26"/>
              </w:rPr>
            </w:pPr>
            <w:r w:rsidRPr="00034806">
              <w:rPr>
                <w:rFonts w:eastAsia="Times New Roman" w:cs="Times New Roman"/>
                <w:color w:val="000000"/>
                <w:sz w:val="26"/>
                <w:szCs w:val="26"/>
              </w:rPr>
              <w:t>a) ΔABC và ΔA'B'C' có đồng dạng với nhau không? Vì sao?</w:t>
            </w:r>
          </w:p>
          <w:p w:rsidR="00034806" w:rsidRPr="00034806" w:rsidRDefault="00034806" w:rsidP="00EE5444">
            <w:pPr>
              <w:spacing w:after="240" w:line="276" w:lineRule="auto"/>
              <w:ind w:left="48" w:right="48"/>
              <w:jc w:val="both"/>
              <w:rPr>
                <w:rFonts w:eastAsia="Times New Roman" w:cs="Times New Roman"/>
                <w:color w:val="000000"/>
                <w:sz w:val="26"/>
                <w:szCs w:val="26"/>
              </w:rPr>
            </w:pPr>
            <w:r w:rsidRPr="00034806">
              <w:rPr>
                <w:rFonts w:eastAsia="Times New Roman" w:cs="Times New Roman"/>
                <w:color w:val="000000"/>
                <w:sz w:val="26"/>
                <w:szCs w:val="26"/>
              </w:rPr>
              <w:t>b) Tính tỉ số chu vi của hai tam giác đó.</w:t>
            </w:r>
          </w:p>
          <w:p w:rsidR="00034806" w:rsidRPr="00034806" w:rsidRDefault="00034806" w:rsidP="00EE5444">
            <w:pPr>
              <w:spacing w:after="240" w:line="276" w:lineRule="auto"/>
              <w:ind w:left="48" w:right="48"/>
              <w:jc w:val="both"/>
              <w:rPr>
                <w:rFonts w:eastAsia="Times New Roman" w:cs="Times New Roman"/>
                <w:color w:val="000000"/>
                <w:sz w:val="26"/>
                <w:szCs w:val="26"/>
              </w:rPr>
            </w:pPr>
          </w:p>
          <w:p w:rsidR="00E84C2A" w:rsidRPr="00E84C2A" w:rsidRDefault="00E84C2A" w:rsidP="00EE5444">
            <w:pPr>
              <w:pStyle w:val="NormalWeb"/>
              <w:spacing w:before="0" w:beforeAutospacing="0" w:after="240" w:afterAutospacing="0" w:line="276" w:lineRule="auto"/>
              <w:ind w:right="48"/>
              <w:jc w:val="both"/>
              <w:rPr>
                <w:color w:val="000000"/>
                <w:sz w:val="26"/>
                <w:szCs w:val="26"/>
              </w:rPr>
            </w:pPr>
          </w:p>
          <w:p w:rsidR="00E84C2A" w:rsidRPr="00EE5444" w:rsidRDefault="00E84C2A" w:rsidP="00EE5444">
            <w:pPr>
              <w:spacing w:line="276" w:lineRule="auto"/>
              <w:rPr>
                <w:rFonts w:cs="Times New Roman"/>
                <w:sz w:val="26"/>
                <w:szCs w:val="26"/>
                <w:lang w:val="es-ES"/>
              </w:rPr>
            </w:pPr>
          </w:p>
          <w:p w:rsidR="00DE11D1" w:rsidRPr="00EE5444" w:rsidRDefault="00DE11D1" w:rsidP="00EE5444">
            <w:pPr>
              <w:spacing w:line="276" w:lineRule="auto"/>
              <w:rPr>
                <w:rFonts w:cs="Times New Roman"/>
                <w:sz w:val="26"/>
                <w:szCs w:val="26"/>
                <w:lang w:val="es-ES"/>
              </w:rPr>
            </w:pPr>
          </w:p>
        </w:tc>
        <w:tc>
          <w:tcPr>
            <w:tcW w:w="4860" w:type="dxa"/>
          </w:tcPr>
          <w:p w:rsidR="00EB3300" w:rsidRPr="00EE5444" w:rsidRDefault="00DE11D1" w:rsidP="00EE5444">
            <w:pPr>
              <w:pStyle w:val="NormalWeb"/>
              <w:spacing w:before="0" w:beforeAutospacing="0" w:after="240" w:afterAutospacing="0" w:line="276" w:lineRule="auto"/>
              <w:ind w:left="48" w:right="48"/>
              <w:jc w:val="both"/>
              <w:rPr>
                <w:color w:val="000000"/>
                <w:sz w:val="26"/>
                <w:szCs w:val="26"/>
              </w:rPr>
            </w:pPr>
            <w:r w:rsidRPr="00EE5444">
              <w:rPr>
                <w:bCs/>
                <w:color w:val="000000" w:themeColor="text1"/>
                <w:sz w:val="26"/>
                <w:szCs w:val="26"/>
                <w:lang w:val="es-ES"/>
              </w:rPr>
              <w:t>Xem hướng dẫn tại</w:t>
            </w:r>
            <w:r w:rsidRPr="00EE5444">
              <w:rPr>
                <w:bCs/>
                <w:color w:val="000000" w:themeColor="text1"/>
                <w:sz w:val="26"/>
                <w:szCs w:val="26"/>
                <w:lang w:val="es-ES"/>
              </w:rPr>
              <w:br/>
            </w:r>
            <w:r w:rsidR="00EB3300" w:rsidRPr="00EE5444">
              <w:rPr>
                <w:color w:val="000000"/>
                <w:sz w:val="26"/>
                <w:szCs w:val="26"/>
              </w:rPr>
              <w:t>a) Ta có:</w:t>
            </w:r>
          </w:p>
          <w:p w:rsidR="00EB3300" w:rsidRPr="00EB3300" w:rsidRDefault="00EB3300" w:rsidP="00EE5444">
            <w:pPr>
              <w:spacing w:line="276" w:lineRule="auto"/>
              <w:rPr>
                <w:rFonts w:eastAsia="Times New Roman" w:cs="Times New Roman"/>
                <w:sz w:val="26"/>
                <w:szCs w:val="26"/>
              </w:rPr>
            </w:pPr>
            <w:r w:rsidRPr="00EE5444">
              <w:rPr>
                <w:rFonts w:eastAsia="Times New Roman" w:cs="Times New Roman"/>
                <w:noProof/>
                <w:sz w:val="26"/>
                <w:szCs w:val="26"/>
              </w:rPr>
              <w:drawing>
                <wp:inline distT="0" distB="0" distL="0" distR="0">
                  <wp:extent cx="1743075" cy="2266950"/>
                  <wp:effectExtent l="0" t="0" r="9525" b="0"/>
                  <wp:docPr id="24" name="Picture 24" descr="Giải bài 29 trang 74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iải bài 29 trang 74 SGK Toán 8 Tập 2 | Giải toán lớp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075" cy="2266950"/>
                          </a:xfrm>
                          <a:prstGeom prst="rect">
                            <a:avLst/>
                          </a:prstGeom>
                          <a:noFill/>
                          <a:ln>
                            <a:noFill/>
                          </a:ln>
                        </pic:spPr>
                      </pic:pic>
                    </a:graphicData>
                  </a:graphic>
                </wp:inline>
              </w:drawing>
            </w:r>
          </w:p>
          <w:p w:rsidR="00EB3300" w:rsidRPr="00EB3300" w:rsidRDefault="00EB3300" w:rsidP="00EE5444">
            <w:pPr>
              <w:spacing w:after="240" w:line="276" w:lineRule="auto"/>
              <w:ind w:left="48" w:right="48"/>
              <w:jc w:val="both"/>
              <w:rPr>
                <w:rFonts w:eastAsia="Times New Roman" w:cs="Times New Roman"/>
                <w:color w:val="000000"/>
                <w:sz w:val="26"/>
                <w:szCs w:val="26"/>
              </w:rPr>
            </w:pPr>
            <w:r w:rsidRPr="00EB3300">
              <w:rPr>
                <w:rFonts w:ascii="Cambria Math" w:eastAsia="Times New Roman" w:hAnsi="Cambria Math" w:cs="Cambria Math"/>
                <w:color w:val="000000"/>
                <w:sz w:val="26"/>
                <w:szCs w:val="26"/>
              </w:rPr>
              <w:t>⇒</w:t>
            </w:r>
            <w:r w:rsidRPr="00EB3300">
              <w:rPr>
                <w:rFonts w:eastAsia="Times New Roman" w:cs="Times New Roman"/>
                <w:color w:val="000000"/>
                <w:sz w:val="26"/>
                <w:szCs w:val="26"/>
              </w:rPr>
              <w:t xml:space="preserve"> ΔABC </w:t>
            </w:r>
            <w:r w:rsidRPr="00EE5444">
              <w:rPr>
                <w:rFonts w:eastAsia="Times New Roman" w:cs="Times New Roman"/>
                <w:noProof/>
                <w:color w:val="000000"/>
                <w:sz w:val="26"/>
                <w:szCs w:val="26"/>
              </w:rPr>
              <w:drawing>
                <wp:inline distT="0" distB="0" distL="0" distR="0">
                  <wp:extent cx="238125" cy="142875"/>
                  <wp:effectExtent l="0" t="0" r="9525" b="9525"/>
                  <wp:docPr id="23" name="Picture 23" descr="Giải bài 25 trang 72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iải bài 25 trang 72 SGK Toán 8 Tập 2 | Giải toán lớp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EB3300">
              <w:rPr>
                <w:rFonts w:eastAsia="Times New Roman" w:cs="Times New Roman"/>
                <w:color w:val="000000"/>
                <w:sz w:val="26"/>
                <w:szCs w:val="26"/>
              </w:rPr>
              <w:t> ΔA’B’C’ (c.c.c).</w:t>
            </w:r>
          </w:p>
          <w:p w:rsidR="00EB3300" w:rsidRPr="00EB3300" w:rsidRDefault="00EB3300" w:rsidP="00EE5444">
            <w:pPr>
              <w:spacing w:after="240" w:line="276" w:lineRule="auto"/>
              <w:ind w:left="48" w:right="48"/>
              <w:jc w:val="both"/>
              <w:rPr>
                <w:rFonts w:eastAsia="Times New Roman" w:cs="Times New Roman"/>
                <w:color w:val="000000"/>
                <w:sz w:val="26"/>
                <w:szCs w:val="26"/>
              </w:rPr>
            </w:pPr>
            <w:r w:rsidRPr="00EB3300">
              <w:rPr>
                <w:rFonts w:eastAsia="Times New Roman" w:cs="Times New Roman"/>
                <w:color w:val="000000"/>
                <w:sz w:val="26"/>
                <w:szCs w:val="26"/>
              </w:rPr>
              <w:t>b) Ta có:</w:t>
            </w:r>
          </w:p>
          <w:p w:rsidR="00EB3300" w:rsidRPr="00EB3300" w:rsidRDefault="00EB3300" w:rsidP="00EE5444">
            <w:pPr>
              <w:spacing w:line="276" w:lineRule="auto"/>
              <w:rPr>
                <w:rFonts w:eastAsia="Times New Roman" w:cs="Times New Roman"/>
                <w:sz w:val="26"/>
                <w:szCs w:val="26"/>
              </w:rPr>
            </w:pPr>
            <w:r w:rsidRPr="00EE5444">
              <w:rPr>
                <w:rFonts w:eastAsia="Times New Roman" w:cs="Times New Roman"/>
                <w:noProof/>
                <w:sz w:val="26"/>
                <w:szCs w:val="26"/>
              </w:rPr>
              <w:drawing>
                <wp:inline distT="0" distB="0" distL="0" distR="0">
                  <wp:extent cx="2946515" cy="1724025"/>
                  <wp:effectExtent l="0" t="0" r="6350" b="0"/>
                  <wp:docPr id="22" name="Picture 22" descr="Giải bài 29 trang 74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iải bài 29 trang 74 SGK Toán 8 Tập 2 | Giải toán lớp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7701" cy="1742272"/>
                          </a:xfrm>
                          <a:prstGeom prst="rect">
                            <a:avLst/>
                          </a:prstGeom>
                          <a:noFill/>
                          <a:ln>
                            <a:noFill/>
                          </a:ln>
                        </pic:spPr>
                      </pic:pic>
                    </a:graphicData>
                  </a:graphic>
                </wp:inline>
              </w:drawing>
            </w:r>
          </w:p>
          <w:p w:rsidR="00EB3300" w:rsidRPr="00EB3300" w:rsidRDefault="00EB3300" w:rsidP="00EE5444">
            <w:pPr>
              <w:spacing w:after="240" w:line="276" w:lineRule="auto"/>
              <w:ind w:left="48" w:right="48"/>
              <w:jc w:val="both"/>
              <w:rPr>
                <w:rFonts w:eastAsia="Times New Roman" w:cs="Times New Roman"/>
                <w:color w:val="000000"/>
                <w:sz w:val="26"/>
                <w:szCs w:val="26"/>
              </w:rPr>
            </w:pPr>
            <w:r w:rsidRPr="00EB3300">
              <w:rPr>
                <w:rFonts w:eastAsia="Times New Roman" w:cs="Times New Roman"/>
                <w:color w:val="000000"/>
                <w:sz w:val="26"/>
                <w:szCs w:val="26"/>
              </w:rPr>
              <w:t>Vậy tỉ số chu vi của tam giác ABC và chu vi của tam giác A’B’C’ là 3/2.</w:t>
            </w:r>
          </w:p>
          <w:p w:rsidR="00DE11D1" w:rsidRPr="00EE5444" w:rsidRDefault="00DE11D1" w:rsidP="00EE5444">
            <w:pPr>
              <w:spacing w:line="276" w:lineRule="auto"/>
              <w:ind w:right="48"/>
              <w:rPr>
                <w:rFonts w:eastAsia="Times New Roman" w:cs="Times New Roman"/>
                <w:bCs/>
                <w:color w:val="000000" w:themeColor="text1"/>
                <w:sz w:val="26"/>
                <w:szCs w:val="26"/>
                <w:lang w:val="es-ES"/>
              </w:rPr>
            </w:pPr>
          </w:p>
        </w:tc>
      </w:tr>
      <w:tr w:rsidR="00EB3300" w:rsidRPr="00EE5444" w:rsidTr="00006F54">
        <w:trPr>
          <w:trHeight w:val="3654"/>
        </w:trPr>
        <w:tc>
          <w:tcPr>
            <w:tcW w:w="5665" w:type="dxa"/>
            <w:shd w:val="clear" w:color="auto" w:fill="FFFF00"/>
          </w:tcPr>
          <w:p w:rsidR="00EB3300" w:rsidRPr="00EE5444" w:rsidRDefault="00EB3300" w:rsidP="00EE5444">
            <w:pPr>
              <w:pStyle w:val="NormalWeb"/>
              <w:spacing w:before="0" w:beforeAutospacing="0" w:after="240" w:afterAutospacing="0" w:line="276" w:lineRule="auto"/>
              <w:ind w:left="48" w:right="48"/>
              <w:jc w:val="both"/>
              <w:rPr>
                <w:sz w:val="26"/>
                <w:szCs w:val="26"/>
                <w:lang w:val="vi-VN"/>
              </w:rPr>
            </w:pPr>
            <w:r w:rsidRPr="00EE5444">
              <w:rPr>
                <w:sz w:val="26"/>
                <w:szCs w:val="26"/>
                <w:lang w:val="vi-VN"/>
              </w:rPr>
              <w:t>Bài 6:</w:t>
            </w:r>
            <w:r w:rsidRPr="00EE5444">
              <w:rPr>
                <w:color w:val="000000"/>
                <w:sz w:val="26"/>
                <w:szCs w:val="26"/>
                <w:shd w:val="clear" w:color="auto" w:fill="FFFFFF"/>
              </w:rPr>
              <w:t xml:space="preserve"> Tam giác ABC có độ dài các cạnh là AB = 3cm, AC = 5cm, BC = 7cm. Tam giác A'B'C' đồng dạng với tam giác A'B'C' và có chu vi bằng 55cm.</w:t>
            </w:r>
          </w:p>
        </w:tc>
        <w:tc>
          <w:tcPr>
            <w:tcW w:w="4860" w:type="dxa"/>
          </w:tcPr>
          <w:p w:rsidR="00EB3300" w:rsidRPr="00EE5444" w:rsidRDefault="00EB3300" w:rsidP="00EE5444">
            <w:pPr>
              <w:spacing w:line="276" w:lineRule="auto"/>
              <w:ind w:right="48"/>
              <w:rPr>
                <w:rFonts w:eastAsia="Times New Roman" w:cs="Times New Roman"/>
                <w:bCs/>
                <w:color w:val="000000" w:themeColor="text1"/>
                <w:sz w:val="26"/>
                <w:szCs w:val="26"/>
                <w:lang w:val="es-ES"/>
              </w:rPr>
            </w:pPr>
            <w:r w:rsidRPr="00EE5444">
              <w:rPr>
                <w:rFonts w:eastAsia="Times New Roman" w:cs="Times New Roman"/>
                <w:bCs/>
                <w:color w:val="000000" w:themeColor="text1"/>
                <w:sz w:val="26"/>
                <w:szCs w:val="26"/>
                <w:lang w:val="es-ES"/>
              </w:rPr>
              <w:t>Xem hướng dẫn tại</w:t>
            </w:r>
            <w:r w:rsidRPr="00EE5444">
              <w:rPr>
                <w:rFonts w:eastAsia="Times New Roman" w:cs="Times New Roman"/>
                <w:bCs/>
                <w:color w:val="000000" w:themeColor="text1"/>
                <w:sz w:val="26"/>
                <w:szCs w:val="26"/>
                <w:lang w:val="es-ES"/>
              </w:rPr>
              <w:br/>
            </w:r>
            <w:hyperlink r:id="rId25" w:history="1">
              <w:r w:rsidRPr="00EE5444">
                <w:rPr>
                  <w:rFonts w:cs="Times New Roman"/>
                  <w:color w:val="0000FF"/>
                  <w:sz w:val="26"/>
                  <w:szCs w:val="26"/>
                  <w:u w:val="single"/>
                </w:rPr>
                <w:t>https://www.youtube.com/watch?v=GfIRmP3XoZg&amp;t=83s</w:t>
              </w:r>
            </w:hyperlink>
          </w:p>
          <w:p w:rsidR="00EB3300" w:rsidRPr="00EE5444" w:rsidRDefault="00EB3300" w:rsidP="00EE5444">
            <w:pPr>
              <w:pStyle w:val="NormalWeb"/>
              <w:spacing w:before="0" w:beforeAutospacing="0" w:after="240" w:afterAutospacing="0" w:line="276" w:lineRule="auto"/>
              <w:ind w:left="48" w:right="48"/>
              <w:jc w:val="both"/>
              <w:rPr>
                <w:bCs/>
                <w:color w:val="000000" w:themeColor="text1"/>
                <w:sz w:val="26"/>
                <w:szCs w:val="26"/>
                <w:lang w:val="es-ES"/>
              </w:rPr>
            </w:pPr>
          </w:p>
        </w:tc>
      </w:tr>
      <w:tr w:rsidR="00E84C2A" w:rsidRPr="00EE5444" w:rsidTr="00E84C2A">
        <w:trPr>
          <w:trHeight w:val="777"/>
        </w:trPr>
        <w:tc>
          <w:tcPr>
            <w:tcW w:w="5665" w:type="dxa"/>
            <w:shd w:val="clear" w:color="auto" w:fill="FFFF00"/>
          </w:tcPr>
          <w:p w:rsidR="00E84C2A" w:rsidRPr="00EE5444" w:rsidRDefault="00E84C2A" w:rsidP="00EE5444">
            <w:pPr>
              <w:pStyle w:val="ListParagraph"/>
              <w:spacing w:line="276" w:lineRule="auto"/>
              <w:ind w:left="0"/>
              <w:jc w:val="both"/>
              <w:rPr>
                <w:rFonts w:cs="Times New Roman"/>
                <w:sz w:val="26"/>
                <w:szCs w:val="26"/>
                <w:lang w:val="es-ES"/>
              </w:rPr>
            </w:pPr>
            <w:r w:rsidRPr="00EE5444">
              <w:rPr>
                <w:rFonts w:cs="Times New Roman"/>
                <w:b/>
                <w:color w:val="FF0000"/>
                <w:sz w:val="26"/>
                <w:szCs w:val="26"/>
                <w:lang w:val="vi-VN"/>
              </w:rPr>
              <w:lastRenderedPageBreak/>
              <w:t xml:space="preserve">TRƯỜNG HỢP ĐỒNG DẠNG </w:t>
            </w:r>
            <w:r w:rsidR="00EB3300" w:rsidRPr="00EE5444">
              <w:rPr>
                <w:rFonts w:cs="Times New Roman"/>
                <w:b/>
                <w:color w:val="FF0000"/>
                <w:sz w:val="26"/>
                <w:szCs w:val="26"/>
                <w:lang w:val="vi-VN"/>
              </w:rPr>
              <w:t>THỨ 2</w:t>
            </w:r>
          </w:p>
        </w:tc>
        <w:tc>
          <w:tcPr>
            <w:tcW w:w="4860" w:type="dxa"/>
          </w:tcPr>
          <w:p w:rsidR="00EB3300" w:rsidRPr="00EE5444" w:rsidRDefault="00E84C2A" w:rsidP="00EE5444">
            <w:pPr>
              <w:pStyle w:val="ListParagraph"/>
              <w:spacing w:line="276" w:lineRule="auto"/>
              <w:ind w:left="-18"/>
              <w:rPr>
                <w:rFonts w:cs="Times New Roman"/>
                <w:b/>
                <w:color w:val="FF0000"/>
                <w:sz w:val="26"/>
                <w:szCs w:val="26"/>
                <w:lang w:val="vi-VN"/>
              </w:rPr>
            </w:pPr>
            <w:r w:rsidRPr="00EE5444">
              <w:rPr>
                <w:rFonts w:eastAsia="Times New Roman" w:cs="Times New Roman"/>
                <w:bCs/>
                <w:color w:val="000000" w:themeColor="text1"/>
                <w:sz w:val="26"/>
                <w:szCs w:val="26"/>
                <w:lang w:val="es-ES"/>
              </w:rPr>
              <w:t>Xem hướng dẫn tại</w:t>
            </w:r>
            <w:r w:rsidRPr="00EE5444">
              <w:rPr>
                <w:rFonts w:eastAsia="Times New Roman" w:cs="Times New Roman"/>
                <w:bCs/>
                <w:color w:val="000000" w:themeColor="text1"/>
                <w:sz w:val="26"/>
                <w:szCs w:val="26"/>
                <w:lang w:val="es-ES"/>
              </w:rPr>
              <w:br/>
            </w:r>
            <w:hyperlink r:id="rId26" w:history="1">
              <w:r w:rsidR="00EB3300" w:rsidRPr="00EE5444">
                <w:rPr>
                  <w:rStyle w:val="Hyperlink"/>
                  <w:rFonts w:cs="Times New Roman"/>
                  <w:sz w:val="26"/>
                  <w:szCs w:val="26"/>
                </w:rPr>
                <w:t>https://www.youtube.com/watch?v=U9K1X55Dh18</w:t>
              </w:r>
            </w:hyperlink>
          </w:p>
          <w:p w:rsidR="00E84C2A" w:rsidRPr="00EE5444" w:rsidRDefault="00E84C2A" w:rsidP="00EE5444">
            <w:pPr>
              <w:spacing w:after="180" w:line="276" w:lineRule="auto"/>
              <w:jc w:val="both"/>
              <w:rPr>
                <w:rFonts w:eastAsia="Times New Roman" w:cs="Times New Roman"/>
                <w:bCs/>
                <w:color w:val="000000" w:themeColor="text1"/>
                <w:sz w:val="26"/>
                <w:szCs w:val="26"/>
                <w:lang w:val="es-ES"/>
              </w:rPr>
            </w:pPr>
          </w:p>
        </w:tc>
      </w:tr>
      <w:tr w:rsidR="00E84C2A" w:rsidRPr="00EE5444" w:rsidTr="00E84C2A">
        <w:trPr>
          <w:trHeight w:val="777"/>
        </w:trPr>
        <w:tc>
          <w:tcPr>
            <w:tcW w:w="5665" w:type="dxa"/>
            <w:shd w:val="clear" w:color="auto" w:fill="FFFF00"/>
          </w:tcPr>
          <w:p w:rsidR="00863261" w:rsidRPr="00EE5444" w:rsidRDefault="00863261" w:rsidP="00EE5444">
            <w:pPr>
              <w:pStyle w:val="ListParagraph"/>
              <w:spacing w:line="276" w:lineRule="auto"/>
              <w:ind w:left="0"/>
              <w:jc w:val="both"/>
              <w:rPr>
                <w:rFonts w:cs="Times New Roman"/>
                <w:b/>
                <w:color w:val="FF0000"/>
                <w:sz w:val="26"/>
                <w:szCs w:val="26"/>
                <w:lang w:val="vi-VN"/>
              </w:rPr>
            </w:pPr>
          </w:p>
        </w:tc>
        <w:tc>
          <w:tcPr>
            <w:tcW w:w="4860" w:type="dxa"/>
          </w:tcPr>
          <w:p w:rsidR="00EB3300" w:rsidRPr="00EE5444" w:rsidRDefault="00EB3300" w:rsidP="00EE5444">
            <w:pPr>
              <w:pStyle w:val="NormalWeb"/>
              <w:spacing w:before="0" w:beforeAutospacing="0" w:after="240" w:afterAutospacing="0" w:line="276" w:lineRule="auto"/>
              <w:ind w:left="48" w:right="48"/>
              <w:jc w:val="both"/>
              <w:rPr>
                <w:color w:val="000000"/>
                <w:sz w:val="26"/>
                <w:szCs w:val="26"/>
              </w:rPr>
            </w:pPr>
            <w:r w:rsidRPr="00EE5444">
              <w:rPr>
                <w:bCs/>
                <w:color w:val="000000" w:themeColor="text1"/>
                <w:sz w:val="26"/>
                <w:szCs w:val="26"/>
                <w:lang w:val="vi-VN"/>
              </w:rPr>
              <w:t>Ví dụ 1:</w:t>
            </w:r>
            <w:r w:rsidRPr="00EE5444">
              <w:rPr>
                <w:color w:val="000000"/>
                <w:sz w:val="26"/>
                <w:szCs w:val="26"/>
              </w:rPr>
              <w:t xml:space="preserve"> Cho hai tam giác ABC và DEF có kích thước như trong hình 36.</w:t>
            </w:r>
          </w:p>
          <w:p w:rsidR="00EB3300" w:rsidRPr="00EB3300" w:rsidRDefault="00EB3300" w:rsidP="00EE5444">
            <w:pPr>
              <w:spacing w:after="240" w:line="276" w:lineRule="auto"/>
              <w:ind w:left="48" w:right="48"/>
              <w:jc w:val="both"/>
              <w:rPr>
                <w:rFonts w:eastAsia="Times New Roman" w:cs="Times New Roman"/>
                <w:color w:val="000000"/>
                <w:sz w:val="26"/>
                <w:szCs w:val="26"/>
              </w:rPr>
            </w:pPr>
            <w:r w:rsidRPr="00EB3300">
              <w:rPr>
                <w:rFonts w:eastAsia="Times New Roman" w:cs="Times New Roman"/>
                <w:color w:val="000000"/>
                <w:sz w:val="26"/>
                <w:szCs w:val="26"/>
              </w:rPr>
              <w:t>- So sánh các tỉ số </w:t>
            </w:r>
            <w:r w:rsidRPr="00EE5444">
              <w:rPr>
                <w:rFonts w:eastAsia="Times New Roman" w:cs="Times New Roman"/>
                <w:noProof/>
                <w:color w:val="000000"/>
                <w:sz w:val="26"/>
                <w:szCs w:val="26"/>
              </w:rPr>
              <w:drawing>
                <wp:inline distT="0" distB="0" distL="0" distR="0">
                  <wp:extent cx="742950" cy="428625"/>
                  <wp:effectExtent l="0" t="0" r="0" b="9525"/>
                  <wp:docPr id="27" name="Picture 27"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Để học tốt Toán 8 | Giải toán lớp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inline>
              </w:drawing>
            </w:r>
            <w:r w:rsidRPr="00EB3300">
              <w:rPr>
                <w:rFonts w:eastAsia="Times New Roman" w:cs="Times New Roman"/>
                <w:color w:val="000000"/>
                <w:sz w:val="26"/>
                <w:szCs w:val="26"/>
              </w:rPr>
              <w:t>.</w:t>
            </w:r>
          </w:p>
          <w:p w:rsidR="00EB3300" w:rsidRPr="00EB3300" w:rsidRDefault="00EB3300" w:rsidP="00EE5444">
            <w:pPr>
              <w:spacing w:after="240" w:line="276" w:lineRule="auto"/>
              <w:ind w:left="48" w:right="48"/>
              <w:jc w:val="both"/>
              <w:rPr>
                <w:rFonts w:eastAsia="Times New Roman" w:cs="Times New Roman"/>
                <w:color w:val="000000"/>
                <w:sz w:val="26"/>
                <w:szCs w:val="26"/>
              </w:rPr>
            </w:pPr>
            <w:r w:rsidRPr="00EB3300">
              <w:rPr>
                <w:rFonts w:eastAsia="Times New Roman" w:cs="Times New Roman"/>
                <w:color w:val="000000"/>
                <w:sz w:val="26"/>
                <w:szCs w:val="26"/>
              </w:rPr>
              <w:t>- Đo các đoạn thẳng BC, EF. Tính tỉ số </w:t>
            </w:r>
            <w:r w:rsidRPr="00EE5444">
              <w:rPr>
                <w:rFonts w:eastAsia="Times New Roman" w:cs="Times New Roman"/>
                <w:noProof/>
                <w:color w:val="000000"/>
                <w:sz w:val="26"/>
                <w:szCs w:val="26"/>
              </w:rPr>
              <w:drawing>
                <wp:inline distT="0" distB="0" distL="0" distR="0">
                  <wp:extent cx="228600" cy="409575"/>
                  <wp:effectExtent l="0" t="0" r="0" b="9525"/>
                  <wp:docPr id="26" name="Picture 26"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Để học tốt Toán 8 | Giải toán lớp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r w:rsidRPr="00EB3300">
              <w:rPr>
                <w:rFonts w:eastAsia="Times New Roman" w:cs="Times New Roman"/>
                <w:color w:val="000000"/>
                <w:sz w:val="26"/>
                <w:szCs w:val="26"/>
              </w:rPr>
              <w:t>, so sánh với các tỉ số trên và dự đoán sự đồng dạng của hai tam giác ABC và DEF.</w:t>
            </w:r>
          </w:p>
          <w:p w:rsidR="00EB3300" w:rsidRPr="00EE5444" w:rsidRDefault="00EB3300" w:rsidP="00EE5444">
            <w:pPr>
              <w:spacing w:line="276" w:lineRule="auto"/>
              <w:ind w:right="48"/>
              <w:rPr>
                <w:rFonts w:cs="Times New Roman"/>
                <w:sz w:val="26"/>
                <w:szCs w:val="26"/>
              </w:rPr>
            </w:pPr>
            <w:r w:rsidRPr="00EE5444">
              <w:rPr>
                <w:rFonts w:eastAsia="Times New Roman" w:cs="Times New Roman"/>
                <w:noProof/>
                <w:sz w:val="26"/>
                <w:szCs w:val="26"/>
              </w:rPr>
              <w:drawing>
                <wp:inline distT="0" distB="0" distL="0" distR="0">
                  <wp:extent cx="2912263" cy="1943100"/>
                  <wp:effectExtent l="0" t="0" r="2540" b="0"/>
                  <wp:docPr id="25" name="Picture 25"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ể học tốt Toán 8 | Giải toán lớp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20174" cy="1948379"/>
                          </a:xfrm>
                          <a:prstGeom prst="rect">
                            <a:avLst/>
                          </a:prstGeom>
                          <a:noFill/>
                          <a:ln>
                            <a:noFill/>
                          </a:ln>
                        </pic:spPr>
                      </pic:pic>
                    </a:graphicData>
                  </a:graphic>
                </wp:inline>
              </w:drawing>
            </w:r>
          </w:p>
          <w:p w:rsidR="00EB3300" w:rsidRPr="00EE5444" w:rsidRDefault="00EB3300" w:rsidP="00EE5444">
            <w:pPr>
              <w:pStyle w:val="NormalWeb"/>
              <w:spacing w:before="0" w:beforeAutospacing="0" w:after="240" w:afterAutospacing="0" w:line="276" w:lineRule="auto"/>
              <w:ind w:left="48" w:right="48"/>
              <w:jc w:val="both"/>
              <w:rPr>
                <w:color w:val="000000"/>
                <w:sz w:val="26"/>
                <w:szCs w:val="26"/>
              </w:rPr>
            </w:pPr>
            <w:r w:rsidRPr="00EE5444">
              <w:rPr>
                <w:sz w:val="26"/>
                <w:szCs w:val="26"/>
              </w:rPr>
              <w:t xml:space="preserve"> </w:t>
            </w:r>
            <w:r w:rsidRPr="00EE5444">
              <w:rPr>
                <w:b/>
                <w:bCs/>
                <w:color w:val="008000"/>
                <w:sz w:val="26"/>
                <w:szCs w:val="26"/>
              </w:rPr>
              <w:t>Lời giải</w:t>
            </w:r>
          </w:p>
          <w:p w:rsidR="00EB3300" w:rsidRPr="00EB3300" w:rsidRDefault="00EB3300" w:rsidP="00EE5444">
            <w:pPr>
              <w:spacing w:line="276" w:lineRule="auto"/>
              <w:rPr>
                <w:rFonts w:eastAsia="Times New Roman" w:cs="Times New Roman"/>
                <w:sz w:val="26"/>
                <w:szCs w:val="26"/>
              </w:rPr>
            </w:pPr>
            <w:r w:rsidRPr="00EB3300">
              <w:rPr>
                <w:rFonts w:eastAsia="Times New Roman" w:cs="Times New Roman"/>
                <w:noProof/>
                <w:sz w:val="26"/>
                <w:szCs w:val="26"/>
              </w:rPr>
              <w:drawing>
                <wp:inline distT="0" distB="0" distL="0" distR="0" wp14:anchorId="476FB3B8" wp14:editId="7E68F457">
                  <wp:extent cx="891817" cy="409575"/>
                  <wp:effectExtent l="0" t="0" r="3810" b="0"/>
                  <wp:docPr id="28" name="Picture 28"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ể học tốt Toán 8 | Giải toán lớp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8462" cy="412627"/>
                          </a:xfrm>
                          <a:prstGeom prst="rect">
                            <a:avLst/>
                          </a:prstGeom>
                          <a:noFill/>
                          <a:ln>
                            <a:noFill/>
                          </a:ln>
                        </pic:spPr>
                      </pic:pic>
                    </a:graphicData>
                  </a:graphic>
                </wp:inline>
              </w:drawing>
            </w:r>
          </w:p>
          <w:p w:rsidR="00EB3300" w:rsidRPr="00EB3300" w:rsidRDefault="00EB3300" w:rsidP="00EE5444">
            <w:pPr>
              <w:spacing w:after="240" w:line="276" w:lineRule="auto"/>
              <w:ind w:left="48" w:right="48"/>
              <w:jc w:val="both"/>
              <w:rPr>
                <w:rFonts w:eastAsia="Times New Roman" w:cs="Times New Roman"/>
                <w:color w:val="000000"/>
                <w:sz w:val="26"/>
                <w:szCs w:val="26"/>
              </w:rPr>
            </w:pPr>
            <w:r w:rsidRPr="00EB3300">
              <w:rPr>
                <w:rFonts w:eastAsia="Times New Roman" w:cs="Times New Roman"/>
                <w:color w:val="000000"/>
                <w:sz w:val="26"/>
                <w:szCs w:val="26"/>
              </w:rPr>
              <w:t>Đo các cạnh ta có: BC ≈ 3,6 cm; EF ≈ 7,2 cm</w:t>
            </w:r>
          </w:p>
          <w:p w:rsidR="00EB3300" w:rsidRPr="00EB3300" w:rsidRDefault="00EB3300" w:rsidP="00EE5444">
            <w:pPr>
              <w:spacing w:line="276" w:lineRule="auto"/>
              <w:rPr>
                <w:rFonts w:eastAsia="Times New Roman" w:cs="Times New Roman"/>
                <w:sz w:val="26"/>
                <w:szCs w:val="26"/>
              </w:rPr>
            </w:pPr>
            <w:r w:rsidRPr="00EB3300">
              <w:rPr>
                <w:rFonts w:eastAsia="Times New Roman" w:cs="Times New Roman"/>
                <w:noProof/>
                <w:sz w:val="26"/>
                <w:szCs w:val="26"/>
              </w:rPr>
              <w:drawing>
                <wp:inline distT="0" distB="0" distL="0" distR="0" wp14:anchorId="234E7DF3" wp14:editId="400EFA30">
                  <wp:extent cx="1504950" cy="823697"/>
                  <wp:effectExtent l="0" t="0" r="0" b="0"/>
                  <wp:docPr id="29" name="Picture 29"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ể học tốt Toán 8 | Giải toán lớp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6948" cy="830264"/>
                          </a:xfrm>
                          <a:prstGeom prst="rect">
                            <a:avLst/>
                          </a:prstGeom>
                          <a:noFill/>
                          <a:ln>
                            <a:noFill/>
                          </a:ln>
                        </pic:spPr>
                      </pic:pic>
                    </a:graphicData>
                  </a:graphic>
                </wp:inline>
              </w:drawing>
            </w:r>
          </w:p>
          <w:p w:rsidR="00E84C2A" w:rsidRPr="00EE5444" w:rsidRDefault="00EB3300" w:rsidP="00EE5444">
            <w:pPr>
              <w:spacing w:after="240" w:line="276" w:lineRule="auto"/>
              <w:ind w:left="48" w:right="48"/>
              <w:jc w:val="both"/>
              <w:rPr>
                <w:rFonts w:eastAsia="Times New Roman" w:cs="Times New Roman"/>
                <w:color w:val="000000"/>
                <w:sz w:val="26"/>
                <w:szCs w:val="26"/>
              </w:rPr>
            </w:pPr>
            <w:r w:rsidRPr="00EB3300">
              <w:rPr>
                <w:rFonts w:eastAsia="Times New Roman" w:cs="Times New Roman"/>
                <w:color w:val="000000"/>
                <w:sz w:val="26"/>
                <w:szCs w:val="26"/>
              </w:rPr>
              <w:t xml:space="preserve">Dự đoán : ΔABC </w:t>
            </w:r>
            <w:r w:rsidRPr="00EB3300">
              <w:rPr>
                <w:rFonts w:ascii="Cambria Math" w:eastAsia="Times New Roman" w:hAnsi="Cambria Math" w:cs="Cambria Math"/>
                <w:color w:val="000000"/>
                <w:sz w:val="26"/>
                <w:szCs w:val="26"/>
              </w:rPr>
              <w:t>∼</w:t>
            </w:r>
            <w:r w:rsidRPr="00EB3300">
              <w:rPr>
                <w:rFonts w:eastAsia="Times New Roman" w:cs="Times New Roman"/>
                <w:color w:val="000000"/>
                <w:sz w:val="26"/>
                <w:szCs w:val="26"/>
              </w:rPr>
              <w:t xml:space="preserve"> ΔDEF</w:t>
            </w:r>
          </w:p>
        </w:tc>
      </w:tr>
      <w:tr w:rsidR="00CD555E" w:rsidRPr="00EE5444" w:rsidTr="00E84C2A">
        <w:trPr>
          <w:trHeight w:val="777"/>
        </w:trPr>
        <w:tc>
          <w:tcPr>
            <w:tcW w:w="5665" w:type="dxa"/>
            <w:shd w:val="clear" w:color="auto" w:fill="FFFF00"/>
          </w:tcPr>
          <w:p w:rsidR="00863261" w:rsidRPr="00EE5444" w:rsidRDefault="00863261" w:rsidP="00EE5444">
            <w:pPr>
              <w:pStyle w:val="ListParagraph"/>
              <w:spacing w:line="276" w:lineRule="auto"/>
              <w:ind w:left="0"/>
              <w:jc w:val="both"/>
              <w:rPr>
                <w:rFonts w:cs="Times New Roman"/>
                <w:b/>
                <w:color w:val="FF0000"/>
                <w:sz w:val="26"/>
                <w:szCs w:val="26"/>
                <w:lang w:val="vi-VN"/>
              </w:rPr>
            </w:pPr>
          </w:p>
        </w:tc>
        <w:tc>
          <w:tcPr>
            <w:tcW w:w="4860" w:type="dxa"/>
          </w:tcPr>
          <w:p w:rsidR="007A7760" w:rsidRPr="00EE5444" w:rsidRDefault="00EB3300" w:rsidP="00EE5444">
            <w:pPr>
              <w:pStyle w:val="NormalWeb"/>
              <w:spacing w:before="0" w:beforeAutospacing="0" w:after="240" w:afterAutospacing="0" w:line="276" w:lineRule="auto"/>
              <w:ind w:left="48" w:right="48"/>
              <w:jc w:val="both"/>
              <w:rPr>
                <w:color w:val="000000"/>
                <w:sz w:val="26"/>
                <w:szCs w:val="26"/>
              </w:rPr>
            </w:pPr>
            <w:r w:rsidRPr="00EE5444">
              <w:rPr>
                <w:bCs/>
                <w:color w:val="000000" w:themeColor="text1"/>
                <w:sz w:val="26"/>
                <w:szCs w:val="26"/>
                <w:lang w:val="vi-VN"/>
              </w:rPr>
              <w:t>Ví dụ 2:</w:t>
            </w:r>
            <w:r w:rsidR="007A7760" w:rsidRPr="00EE5444">
              <w:rPr>
                <w:color w:val="000000"/>
                <w:sz w:val="26"/>
                <w:szCs w:val="26"/>
              </w:rPr>
              <w:t xml:space="preserve"> a) Vẽ tam giác ABC có </w:t>
            </w:r>
            <w:r w:rsidR="007A7760" w:rsidRPr="00EE5444">
              <w:rPr>
                <w:rFonts w:ascii="Cambria Math" w:hAnsi="Cambria Math" w:cs="Cambria Math"/>
                <w:color w:val="000000"/>
                <w:sz w:val="26"/>
                <w:szCs w:val="26"/>
              </w:rPr>
              <w:t>∠</w:t>
            </w:r>
            <w:r w:rsidR="007A7760" w:rsidRPr="00EE5444">
              <w:rPr>
                <w:color w:val="000000"/>
                <w:sz w:val="26"/>
                <w:szCs w:val="26"/>
              </w:rPr>
              <w:t>(BAC) = 50</w:t>
            </w:r>
            <w:r w:rsidR="007A7760" w:rsidRPr="00EE5444">
              <w:rPr>
                <w:color w:val="000000"/>
                <w:sz w:val="26"/>
                <w:szCs w:val="26"/>
                <w:vertAlign w:val="superscript"/>
              </w:rPr>
              <w:t>o</w:t>
            </w:r>
            <w:r w:rsidR="007A7760" w:rsidRPr="00EE5444">
              <w:rPr>
                <w:color w:val="000000"/>
                <w:sz w:val="26"/>
                <w:szCs w:val="26"/>
              </w:rPr>
              <w:t>, AB = 5cm, AC = 7,5cm (h.39)</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color w:val="000000"/>
                <w:sz w:val="26"/>
                <w:szCs w:val="26"/>
              </w:rPr>
              <w:lastRenderedPageBreak/>
              <w:t>b) Lấy trên các cạnh AB, AC lần lượt hai điểm D, E sao cho AD = 3cm, AE = 2cm. Hai tam giác AED và ABC có đồng dạng với nhau không ? Vì sao ?</w:t>
            </w:r>
          </w:p>
          <w:p w:rsidR="00CD555E" w:rsidRPr="00EE5444" w:rsidRDefault="007A7760" w:rsidP="00EE5444">
            <w:pPr>
              <w:spacing w:line="276" w:lineRule="auto"/>
              <w:ind w:right="48"/>
              <w:rPr>
                <w:rFonts w:eastAsia="Times New Roman" w:cs="Times New Roman"/>
                <w:bCs/>
                <w:color w:val="000000" w:themeColor="text1"/>
                <w:sz w:val="26"/>
                <w:szCs w:val="26"/>
                <w:lang w:val="vi-VN"/>
              </w:rPr>
            </w:pPr>
            <w:r w:rsidRPr="00EE5444">
              <w:rPr>
                <w:rFonts w:eastAsia="Times New Roman" w:cs="Times New Roman"/>
                <w:noProof/>
                <w:sz w:val="26"/>
                <w:szCs w:val="26"/>
              </w:rPr>
              <w:drawing>
                <wp:inline distT="0" distB="0" distL="0" distR="0" wp14:anchorId="7AA20223" wp14:editId="3438FCD1">
                  <wp:extent cx="2741528" cy="2543175"/>
                  <wp:effectExtent l="0" t="0" r="1905" b="0"/>
                  <wp:docPr id="30" name="Picture 30"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ể học tốt Toán 8 | Giải toán lớp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5975" cy="2547301"/>
                          </a:xfrm>
                          <a:prstGeom prst="rect">
                            <a:avLst/>
                          </a:prstGeom>
                          <a:noFill/>
                          <a:ln>
                            <a:noFill/>
                          </a:ln>
                        </pic:spPr>
                      </pic:pic>
                    </a:graphicData>
                  </a:graphic>
                </wp:inline>
              </w:drawing>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b/>
                <w:bCs/>
                <w:color w:val="008000"/>
                <w:sz w:val="26"/>
                <w:szCs w:val="26"/>
              </w:rPr>
              <w:t>Lời giải</w:t>
            </w:r>
          </w:p>
          <w:p w:rsidR="007A7760" w:rsidRPr="00EE5444" w:rsidRDefault="007A7760" w:rsidP="00EE5444">
            <w:pPr>
              <w:spacing w:line="276" w:lineRule="auto"/>
              <w:ind w:right="48"/>
              <w:rPr>
                <w:rFonts w:eastAsia="Times New Roman" w:cs="Times New Roman"/>
                <w:bCs/>
                <w:color w:val="000000" w:themeColor="text1"/>
                <w:sz w:val="26"/>
                <w:szCs w:val="26"/>
                <w:lang w:val="vi-VN"/>
              </w:rPr>
            </w:pPr>
            <w:r w:rsidRPr="00EE5444">
              <w:rPr>
                <w:rFonts w:eastAsia="Times New Roman" w:cs="Times New Roman"/>
                <w:noProof/>
                <w:sz w:val="26"/>
                <w:szCs w:val="26"/>
              </w:rPr>
              <w:drawing>
                <wp:inline distT="0" distB="0" distL="0" distR="0" wp14:anchorId="71FD17DE" wp14:editId="15899E21">
                  <wp:extent cx="2984389" cy="1962150"/>
                  <wp:effectExtent l="0" t="0" r="6985" b="0"/>
                  <wp:docPr id="31" name="Picture 31"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ể học tốt Toán 8 | Giải toán lớp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93639" cy="1968231"/>
                          </a:xfrm>
                          <a:prstGeom prst="rect">
                            <a:avLst/>
                          </a:prstGeom>
                          <a:noFill/>
                          <a:ln>
                            <a:noFill/>
                          </a:ln>
                        </pic:spPr>
                      </pic:pic>
                    </a:graphicData>
                  </a:graphic>
                </wp:inline>
              </w:drawing>
            </w:r>
          </w:p>
        </w:tc>
      </w:tr>
      <w:tr w:rsidR="007A7760" w:rsidRPr="00EE5444" w:rsidTr="00E84C2A">
        <w:trPr>
          <w:trHeight w:val="777"/>
        </w:trPr>
        <w:tc>
          <w:tcPr>
            <w:tcW w:w="5665" w:type="dxa"/>
            <w:shd w:val="clear" w:color="auto" w:fill="FFFF00"/>
          </w:tcPr>
          <w:p w:rsidR="007A7760" w:rsidRPr="00EE5444" w:rsidRDefault="007A7760" w:rsidP="00EE5444">
            <w:pPr>
              <w:pStyle w:val="NormalWeb"/>
              <w:spacing w:before="0" w:beforeAutospacing="0" w:after="240" w:afterAutospacing="0" w:line="276" w:lineRule="auto"/>
              <w:ind w:left="48" w:right="48"/>
              <w:jc w:val="both"/>
              <w:rPr>
                <w:color w:val="000000"/>
                <w:sz w:val="26"/>
                <w:szCs w:val="26"/>
              </w:rPr>
            </w:pPr>
            <w:r w:rsidRPr="00EE5444">
              <w:rPr>
                <w:b/>
                <w:color w:val="FF0000"/>
                <w:sz w:val="26"/>
                <w:szCs w:val="26"/>
                <w:lang w:val="vi-VN"/>
              </w:rPr>
              <w:lastRenderedPageBreak/>
              <w:t xml:space="preserve">Bài 7: </w:t>
            </w:r>
            <w:r w:rsidRPr="00EE5444">
              <w:rPr>
                <w:color w:val="000000"/>
                <w:sz w:val="26"/>
                <w:szCs w:val="26"/>
              </w:rPr>
              <w:t>Trên một cạnh của góc xOy (góc xOy ≠ 180</w:t>
            </w:r>
            <w:r w:rsidRPr="00EE5444">
              <w:rPr>
                <w:color w:val="000000"/>
                <w:sz w:val="26"/>
                <w:szCs w:val="26"/>
                <w:vertAlign w:val="superscript"/>
              </w:rPr>
              <w:t>o</w:t>
            </w:r>
            <w:r w:rsidRPr="00EE5444">
              <w:rPr>
                <w:color w:val="000000"/>
                <w:sz w:val="26"/>
                <w:szCs w:val="26"/>
              </w:rPr>
              <w:t>), đặt các đoạn thẳng OA = 5cm, OB = 16cm. Trên cạnh thứ hai của góc đó, đặt các đoạn thẳng OC = 8cm, OD = 10cm.</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color w:val="000000"/>
                <w:sz w:val="26"/>
                <w:szCs w:val="26"/>
              </w:rPr>
              <w:t>a) Chứng minh hai tam giác OCB và OAD đồng dạng.</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color w:val="000000"/>
                <w:sz w:val="26"/>
                <w:szCs w:val="26"/>
              </w:rPr>
              <w:t>b) Gọi giao điểm của các cạnh AD và BC là I, chứng minh rằng hai tam giác IAB và ICD có các góc bằng nhau từng đôi một.</w:t>
            </w:r>
          </w:p>
          <w:p w:rsidR="007A7760" w:rsidRPr="00EE5444" w:rsidRDefault="007A7760" w:rsidP="00EE5444">
            <w:pPr>
              <w:pStyle w:val="ListParagraph"/>
              <w:spacing w:line="276" w:lineRule="auto"/>
              <w:ind w:left="0"/>
              <w:jc w:val="both"/>
              <w:rPr>
                <w:rFonts w:cs="Times New Roman"/>
                <w:b/>
                <w:color w:val="FF0000"/>
                <w:sz w:val="26"/>
                <w:szCs w:val="26"/>
                <w:lang w:val="vi-VN"/>
              </w:rPr>
            </w:pPr>
          </w:p>
        </w:tc>
        <w:tc>
          <w:tcPr>
            <w:tcW w:w="4860" w:type="dxa"/>
          </w:tcPr>
          <w:p w:rsidR="007A7760" w:rsidRPr="00EE5444" w:rsidRDefault="007A7760" w:rsidP="00EE5444">
            <w:pPr>
              <w:pStyle w:val="NormalWeb"/>
              <w:spacing w:before="0" w:beforeAutospacing="0" w:after="240" w:afterAutospacing="0" w:line="276" w:lineRule="auto"/>
              <w:ind w:left="48" w:right="48"/>
              <w:rPr>
                <w:bCs/>
                <w:color w:val="000000" w:themeColor="text1"/>
                <w:sz w:val="26"/>
                <w:szCs w:val="26"/>
                <w:lang w:val="vi-VN"/>
              </w:rPr>
            </w:pPr>
            <w:r w:rsidRPr="00EE5444">
              <w:rPr>
                <w:bCs/>
                <w:color w:val="000000" w:themeColor="text1"/>
                <w:sz w:val="26"/>
                <w:szCs w:val="26"/>
                <w:lang w:val="es-ES"/>
              </w:rPr>
              <w:t>Xem hướng dẫn tại</w:t>
            </w:r>
            <w:r w:rsidRPr="00EE5444">
              <w:rPr>
                <w:bCs/>
                <w:color w:val="000000" w:themeColor="text1"/>
                <w:sz w:val="26"/>
                <w:szCs w:val="26"/>
                <w:lang w:val="es-ES"/>
              </w:rPr>
              <w:br/>
            </w:r>
            <w:hyperlink r:id="rId34" w:history="1">
              <w:r w:rsidRPr="00EE5444">
                <w:rPr>
                  <w:rFonts w:eastAsiaTheme="minorHAnsi"/>
                  <w:color w:val="0000FF"/>
                  <w:sz w:val="26"/>
                  <w:szCs w:val="26"/>
                  <w:u w:val="single"/>
                </w:rPr>
                <w:t>https://www.youtube.com/watch?v=U9K1X55Dh18&amp;t=2024s</w:t>
              </w:r>
            </w:hyperlink>
          </w:p>
        </w:tc>
      </w:tr>
      <w:tr w:rsidR="007A7760" w:rsidRPr="00EE5444" w:rsidTr="00E84C2A">
        <w:trPr>
          <w:trHeight w:val="777"/>
        </w:trPr>
        <w:tc>
          <w:tcPr>
            <w:tcW w:w="5665" w:type="dxa"/>
            <w:shd w:val="clear" w:color="auto" w:fill="FFFF00"/>
          </w:tcPr>
          <w:p w:rsidR="007A7760" w:rsidRPr="00EE5444" w:rsidRDefault="007A7760" w:rsidP="00EE5444">
            <w:pPr>
              <w:pStyle w:val="NormalWeb"/>
              <w:spacing w:before="0" w:beforeAutospacing="0" w:after="240" w:afterAutospacing="0" w:line="276" w:lineRule="auto"/>
              <w:ind w:left="48" w:right="48"/>
              <w:jc w:val="both"/>
              <w:rPr>
                <w:b/>
                <w:color w:val="FF0000"/>
                <w:sz w:val="26"/>
                <w:szCs w:val="26"/>
                <w:lang w:val="vi-VN"/>
              </w:rPr>
            </w:pPr>
            <w:r w:rsidRPr="00EE5444">
              <w:rPr>
                <w:b/>
                <w:color w:val="FF0000"/>
                <w:sz w:val="26"/>
                <w:szCs w:val="26"/>
                <w:lang w:val="vi-VN"/>
              </w:rPr>
              <w:lastRenderedPageBreak/>
              <w:t>TRƯỜNG HỢP ĐỒNG DẠNG THỨ 3</w:t>
            </w:r>
          </w:p>
        </w:tc>
        <w:tc>
          <w:tcPr>
            <w:tcW w:w="4860" w:type="dxa"/>
          </w:tcPr>
          <w:p w:rsidR="007A7760" w:rsidRPr="00EE5444" w:rsidRDefault="00DA7CBB" w:rsidP="00EE5444">
            <w:pPr>
              <w:pStyle w:val="ListParagraph"/>
              <w:spacing w:line="276" w:lineRule="auto"/>
              <w:ind w:left="0" w:firstLine="72"/>
              <w:jc w:val="both"/>
              <w:rPr>
                <w:rFonts w:cs="Times New Roman"/>
                <w:b/>
                <w:sz w:val="26"/>
                <w:szCs w:val="26"/>
              </w:rPr>
            </w:pPr>
            <w:hyperlink r:id="rId35" w:history="1">
              <w:r w:rsidR="007A7760" w:rsidRPr="00EE5444">
                <w:rPr>
                  <w:rStyle w:val="Hyperlink"/>
                  <w:rFonts w:cs="Times New Roman"/>
                  <w:sz w:val="26"/>
                  <w:szCs w:val="26"/>
                </w:rPr>
                <w:t>https://www.youtube.com/watch?v=_2tUON1Y3Nw</w:t>
              </w:r>
            </w:hyperlink>
          </w:p>
          <w:p w:rsidR="007A7760" w:rsidRPr="00EE5444" w:rsidRDefault="007A7760" w:rsidP="00EE5444">
            <w:pPr>
              <w:pStyle w:val="NormalWeb"/>
              <w:spacing w:before="0" w:beforeAutospacing="0" w:after="240" w:afterAutospacing="0" w:line="276" w:lineRule="auto"/>
              <w:ind w:left="48" w:right="48"/>
              <w:rPr>
                <w:bCs/>
                <w:color w:val="000000" w:themeColor="text1"/>
                <w:sz w:val="26"/>
                <w:szCs w:val="26"/>
                <w:lang w:val="es-ES"/>
              </w:rPr>
            </w:pPr>
          </w:p>
        </w:tc>
      </w:tr>
      <w:tr w:rsidR="007A7760" w:rsidRPr="00EE5444" w:rsidTr="00E84C2A">
        <w:trPr>
          <w:trHeight w:val="777"/>
        </w:trPr>
        <w:tc>
          <w:tcPr>
            <w:tcW w:w="5665" w:type="dxa"/>
            <w:shd w:val="clear" w:color="auto" w:fill="FFFF00"/>
          </w:tcPr>
          <w:p w:rsidR="007A7760" w:rsidRPr="00EE5444" w:rsidRDefault="007A7760" w:rsidP="00EE5444">
            <w:pPr>
              <w:pStyle w:val="NormalWeb"/>
              <w:spacing w:before="0" w:beforeAutospacing="0" w:after="240" w:afterAutospacing="0" w:line="276" w:lineRule="auto"/>
              <w:ind w:left="48" w:right="48"/>
              <w:jc w:val="both"/>
              <w:rPr>
                <w:b/>
                <w:color w:val="FF0000"/>
                <w:sz w:val="26"/>
                <w:szCs w:val="26"/>
                <w:lang w:val="vi-VN"/>
              </w:rPr>
            </w:pPr>
          </w:p>
        </w:tc>
        <w:tc>
          <w:tcPr>
            <w:tcW w:w="4860" w:type="dxa"/>
          </w:tcPr>
          <w:p w:rsidR="007A7760" w:rsidRPr="00EE5444" w:rsidRDefault="007A7760" w:rsidP="00EE5444">
            <w:pPr>
              <w:pStyle w:val="NormalWeb"/>
              <w:spacing w:before="0" w:beforeAutospacing="0" w:after="240" w:afterAutospacing="0" w:line="276" w:lineRule="auto"/>
              <w:ind w:left="48" w:right="48"/>
              <w:jc w:val="both"/>
              <w:rPr>
                <w:color w:val="000000"/>
                <w:sz w:val="26"/>
                <w:szCs w:val="26"/>
              </w:rPr>
            </w:pPr>
            <w:r w:rsidRPr="00EE5444">
              <w:rPr>
                <w:sz w:val="26"/>
                <w:szCs w:val="26"/>
                <w:lang w:val="vi-VN"/>
              </w:rPr>
              <w:t xml:space="preserve">Ví dụ 1: </w:t>
            </w:r>
            <w:r w:rsidRPr="00EE5444">
              <w:rPr>
                <w:color w:val="000000"/>
                <w:sz w:val="26"/>
                <w:szCs w:val="26"/>
              </w:rPr>
              <w:t>Ở hình 42 cho biết AB = 3cm; AC = 4,5cm và góc(ABD) = góc(BCA).</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color w:val="000000"/>
                <w:sz w:val="26"/>
                <w:szCs w:val="26"/>
              </w:rPr>
              <w:t>a) Trong hình vẽ này có bao nhiêu tam giác ? Có cặp tam giác nào đồng dạng với nhau không ?</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color w:val="000000"/>
                <w:sz w:val="26"/>
                <w:szCs w:val="26"/>
              </w:rPr>
              <w:t>b) Hãy tính các độ dài x và y (AD = x, DC = y).</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color w:val="000000"/>
                <w:sz w:val="26"/>
                <w:szCs w:val="26"/>
              </w:rPr>
              <w:t>c) Cho biết thêm BD là tia phân giác của góc B. Hãy tính độ dài các đoạn thẳng BC và BD.</w:t>
            </w:r>
          </w:p>
          <w:p w:rsidR="007A7760" w:rsidRPr="007A7760" w:rsidRDefault="007A7760" w:rsidP="00EE5444">
            <w:pPr>
              <w:spacing w:line="276" w:lineRule="auto"/>
              <w:rPr>
                <w:rFonts w:eastAsia="Times New Roman" w:cs="Times New Roman"/>
                <w:sz w:val="26"/>
                <w:szCs w:val="26"/>
              </w:rPr>
            </w:pPr>
            <w:r w:rsidRPr="00EE5444">
              <w:rPr>
                <w:rFonts w:eastAsia="Times New Roman" w:cs="Times New Roman"/>
                <w:noProof/>
                <w:sz w:val="26"/>
                <w:szCs w:val="26"/>
              </w:rPr>
              <w:drawing>
                <wp:inline distT="0" distB="0" distL="0" distR="0">
                  <wp:extent cx="3012251" cy="2257425"/>
                  <wp:effectExtent l="0" t="0" r="0" b="0"/>
                  <wp:docPr id="34" name="Picture 34"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Để học tốt Toán 8 | Giải toán lớp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27054" cy="2268519"/>
                          </a:xfrm>
                          <a:prstGeom prst="rect">
                            <a:avLst/>
                          </a:prstGeom>
                          <a:noFill/>
                          <a:ln>
                            <a:noFill/>
                          </a:ln>
                        </pic:spPr>
                      </pic:pic>
                    </a:graphicData>
                  </a:graphic>
                </wp:inline>
              </w:drawing>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b/>
                <w:bCs/>
                <w:color w:val="008000"/>
                <w:sz w:val="26"/>
                <w:szCs w:val="26"/>
              </w:rPr>
              <w:t>Lời giải</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color w:val="000000"/>
                <w:sz w:val="26"/>
                <w:szCs w:val="26"/>
              </w:rPr>
              <w:t>a) Trong hình vẽ có 3 tam giác: ΔABD, ΔCBD, ΔABC</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color w:val="000000"/>
                <w:sz w:val="26"/>
                <w:szCs w:val="26"/>
              </w:rPr>
              <w:t>ΔABD và ΔACB có</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ascii="Cambria Math" w:eastAsia="Times New Roman" w:hAnsi="Cambria Math" w:cs="Cambria Math"/>
                <w:color w:val="000000"/>
                <w:sz w:val="26"/>
                <w:szCs w:val="26"/>
              </w:rPr>
              <w:t>∠</w:t>
            </w:r>
            <w:r w:rsidRPr="007A7760">
              <w:rPr>
                <w:rFonts w:eastAsia="Times New Roman" w:cs="Times New Roman"/>
                <w:color w:val="000000"/>
                <w:sz w:val="26"/>
                <w:szCs w:val="26"/>
              </w:rPr>
              <w:t xml:space="preserve">B = </w:t>
            </w:r>
            <w:r w:rsidRPr="007A7760">
              <w:rPr>
                <w:rFonts w:ascii="Cambria Math" w:eastAsia="Times New Roman" w:hAnsi="Cambria Math" w:cs="Cambria Math"/>
                <w:color w:val="000000"/>
                <w:sz w:val="26"/>
                <w:szCs w:val="26"/>
              </w:rPr>
              <w:t>∠</w:t>
            </w:r>
            <w:r w:rsidRPr="007A7760">
              <w:rPr>
                <w:rFonts w:eastAsia="Times New Roman" w:cs="Times New Roman"/>
                <w:color w:val="000000"/>
                <w:sz w:val="26"/>
                <w:szCs w:val="26"/>
              </w:rPr>
              <w:t>C</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ascii="Cambria Math" w:eastAsia="Times New Roman" w:hAnsi="Cambria Math" w:cs="Cambria Math"/>
                <w:color w:val="000000"/>
                <w:sz w:val="26"/>
                <w:szCs w:val="26"/>
              </w:rPr>
              <w:t>∠</w:t>
            </w:r>
            <w:r w:rsidRPr="007A7760">
              <w:rPr>
                <w:rFonts w:eastAsia="Times New Roman" w:cs="Times New Roman"/>
                <w:color w:val="000000"/>
                <w:sz w:val="26"/>
                <w:szCs w:val="26"/>
              </w:rPr>
              <w:t>A chung</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ascii="Cambria Math" w:eastAsia="Times New Roman" w:hAnsi="Cambria Math" w:cs="Cambria Math"/>
                <w:color w:val="000000"/>
                <w:sz w:val="26"/>
                <w:szCs w:val="26"/>
              </w:rPr>
              <w:t>⇒</w:t>
            </w:r>
            <w:r w:rsidRPr="007A7760">
              <w:rPr>
                <w:rFonts w:eastAsia="Times New Roman" w:cs="Times New Roman"/>
                <w:color w:val="000000"/>
                <w:sz w:val="26"/>
                <w:szCs w:val="26"/>
              </w:rPr>
              <w:t xml:space="preserve"> ΔABD </w:t>
            </w:r>
            <w:r w:rsidRPr="007A7760">
              <w:rPr>
                <w:rFonts w:ascii="Cambria Math" w:eastAsia="Times New Roman" w:hAnsi="Cambria Math" w:cs="Cambria Math"/>
                <w:color w:val="000000"/>
                <w:sz w:val="26"/>
                <w:szCs w:val="26"/>
              </w:rPr>
              <w:t>∼</w:t>
            </w:r>
            <w:r w:rsidRPr="007A7760">
              <w:rPr>
                <w:rFonts w:eastAsia="Times New Roman" w:cs="Times New Roman"/>
                <w:color w:val="000000"/>
                <w:sz w:val="26"/>
                <w:szCs w:val="26"/>
              </w:rPr>
              <w:t xml:space="preserve"> ΔACB (g.g)</w:t>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color w:val="000000"/>
                <w:sz w:val="26"/>
                <w:szCs w:val="26"/>
              </w:rPr>
              <w:t>b) Theo a ta có :</w:t>
            </w:r>
          </w:p>
          <w:p w:rsidR="007A7760" w:rsidRPr="007A7760" w:rsidRDefault="007A7760" w:rsidP="00EE5444">
            <w:pPr>
              <w:spacing w:line="276" w:lineRule="auto"/>
              <w:rPr>
                <w:rFonts w:eastAsia="Times New Roman" w:cs="Times New Roman"/>
                <w:sz w:val="26"/>
                <w:szCs w:val="26"/>
              </w:rPr>
            </w:pPr>
            <w:r w:rsidRPr="00EE5444">
              <w:rPr>
                <w:rFonts w:eastAsia="Times New Roman" w:cs="Times New Roman"/>
                <w:noProof/>
                <w:sz w:val="26"/>
                <w:szCs w:val="26"/>
              </w:rPr>
              <w:lastRenderedPageBreak/>
              <w:drawing>
                <wp:inline distT="0" distB="0" distL="0" distR="0">
                  <wp:extent cx="1695450" cy="1993722"/>
                  <wp:effectExtent l="0" t="0" r="0" b="6985"/>
                  <wp:docPr id="33" name="Picture 33"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Để học tốt Toán 8 | Giải toán lớp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00184" cy="1999288"/>
                          </a:xfrm>
                          <a:prstGeom prst="rect">
                            <a:avLst/>
                          </a:prstGeom>
                          <a:noFill/>
                          <a:ln>
                            <a:noFill/>
                          </a:ln>
                        </pic:spPr>
                      </pic:pic>
                    </a:graphicData>
                  </a:graphic>
                </wp:inline>
              </w:drawing>
            </w:r>
          </w:p>
          <w:p w:rsidR="007A7760" w:rsidRPr="007A7760" w:rsidRDefault="007A7760" w:rsidP="00EE5444">
            <w:pPr>
              <w:spacing w:after="240" w:line="276" w:lineRule="auto"/>
              <w:ind w:left="48" w:right="48"/>
              <w:jc w:val="both"/>
              <w:rPr>
                <w:rFonts w:eastAsia="Times New Roman" w:cs="Times New Roman"/>
                <w:color w:val="000000"/>
                <w:sz w:val="26"/>
                <w:szCs w:val="26"/>
              </w:rPr>
            </w:pPr>
            <w:r w:rsidRPr="007A7760">
              <w:rPr>
                <w:rFonts w:eastAsia="Times New Roman" w:cs="Times New Roman"/>
                <w:color w:val="000000"/>
                <w:sz w:val="26"/>
                <w:szCs w:val="26"/>
              </w:rPr>
              <w:t>c) Do BD là tia phân giác của góc B nên theo tính chất đường phân giác ta có:</w:t>
            </w:r>
          </w:p>
          <w:p w:rsidR="007A7760" w:rsidRPr="00EE5444" w:rsidRDefault="007A7760" w:rsidP="00EE5444">
            <w:pPr>
              <w:pStyle w:val="ListParagraph"/>
              <w:spacing w:line="276" w:lineRule="auto"/>
              <w:ind w:left="0"/>
              <w:jc w:val="both"/>
              <w:rPr>
                <w:rFonts w:cs="Times New Roman"/>
                <w:sz w:val="26"/>
                <w:szCs w:val="26"/>
                <w:lang w:val="vi-VN"/>
              </w:rPr>
            </w:pPr>
            <w:r w:rsidRPr="00EE5444">
              <w:rPr>
                <w:rFonts w:eastAsia="Times New Roman" w:cs="Times New Roman"/>
                <w:noProof/>
                <w:sz w:val="26"/>
                <w:szCs w:val="26"/>
              </w:rPr>
              <w:drawing>
                <wp:inline distT="0" distB="0" distL="0" distR="0">
                  <wp:extent cx="2200275" cy="2556434"/>
                  <wp:effectExtent l="0" t="0" r="0" b="0"/>
                  <wp:docPr id="32" name="Picture 32" descr="Để học tốt Toán 8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Để học tốt Toán 8 | Giải toán lớp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09132" cy="2566725"/>
                          </a:xfrm>
                          <a:prstGeom prst="rect">
                            <a:avLst/>
                          </a:prstGeom>
                          <a:noFill/>
                          <a:ln>
                            <a:noFill/>
                          </a:ln>
                        </pic:spPr>
                      </pic:pic>
                    </a:graphicData>
                  </a:graphic>
                </wp:inline>
              </w:drawing>
            </w:r>
          </w:p>
        </w:tc>
      </w:tr>
      <w:tr w:rsidR="007A7760" w:rsidRPr="00EE5444" w:rsidTr="00E84C2A">
        <w:trPr>
          <w:trHeight w:val="777"/>
        </w:trPr>
        <w:tc>
          <w:tcPr>
            <w:tcW w:w="5665" w:type="dxa"/>
            <w:shd w:val="clear" w:color="auto" w:fill="FFFF00"/>
          </w:tcPr>
          <w:p w:rsidR="00EF1145" w:rsidRPr="00EE5444" w:rsidRDefault="007A7760" w:rsidP="00EE5444">
            <w:pPr>
              <w:pStyle w:val="NormalWeb"/>
              <w:spacing w:before="0" w:beforeAutospacing="0" w:after="240" w:afterAutospacing="0" w:line="276" w:lineRule="auto"/>
              <w:ind w:left="48" w:right="48"/>
              <w:jc w:val="both"/>
              <w:rPr>
                <w:color w:val="000000"/>
                <w:sz w:val="26"/>
                <w:szCs w:val="26"/>
              </w:rPr>
            </w:pPr>
            <w:r w:rsidRPr="00EE5444">
              <w:rPr>
                <w:b/>
                <w:color w:val="FF0000"/>
                <w:sz w:val="26"/>
                <w:szCs w:val="26"/>
                <w:lang w:val="vi-VN"/>
              </w:rPr>
              <w:lastRenderedPageBreak/>
              <w:t xml:space="preserve">Bài 8: </w:t>
            </w:r>
            <w:r w:rsidR="00EF1145" w:rsidRPr="00EE5444">
              <w:rPr>
                <w:color w:val="000000"/>
                <w:sz w:val="26"/>
                <w:szCs w:val="26"/>
              </w:rPr>
              <w:t>Tính độ dài x của đoạn thẳng BD trong hình 43 (làm tròn đến chữ số thập phân thứ nhất), biết rằng ABCD là hình thang (AB // CD); AB = 12,5cm, CD = 28,5cm, góc DAB = góc DBC.</w:t>
            </w:r>
          </w:p>
          <w:p w:rsidR="007A7760" w:rsidRPr="00EE5444" w:rsidRDefault="00EF1145" w:rsidP="00EE5444">
            <w:pPr>
              <w:pStyle w:val="NormalWeb"/>
              <w:spacing w:before="0" w:beforeAutospacing="0" w:after="240" w:afterAutospacing="0" w:line="276" w:lineRule="auto"/>
              <w:ind w:left="48" w:right="48"/>
              <w:jc w:val="both"/>
              <w:rPr>
                <w:b/>
                <w:color w:val="FF0000"/>
                <w:sz w:val="26"/>
                <w:szCs w:val="26"/>
                <w:lang w:val="vi-VN"/>
              </w:rPr>
            </w:pPr>
            <w:r w:rsidRPr="00EE5444">
              <w:rPr>
                <w:noProof/>
                <w:sz w:val="26"/>
                <w:szCs w:val="26"/>
              </w:rPr>
              <w:drawing>
                <wp:inline distT="0" distB="0" distL="0" distR="0">
                  <wp:extent cx="2400300" cy="1628775"/>
                  <wp:effectExtent l="0" t="0" r="0" b="9525"/>
                  <wp:docPr id="35" name="Picture 35" descr="Giải bài 36 trang 79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iải bài 36 trang 79 SGK Toán 8 Tập 2 | Giải toán lớp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00300" cy="1628775"/>
                          </a:xfrm>
                          <a:prstGeom prst="rect">
                            <a:avLst/>
                          </a:prstGeom>
                          <a:noFill/>
                          <a:ln>
                            <a:noFill/>
                          </a:ln>
                        </pic:spPr>
                      </pic:pic>
                    </a:graphicData>
                  </a:graphic>
                </wp:inline>
              </w:drawing>
            </w:r>
          </w:p>
        </w:tc>
        <w:tc>
          <w:tcPr>
            <w:tcW w:w="4860" w:type="dxa"/>
          </w:tcPr>
          <w:p w:rsidR="007A7760" w:rsidRPr="00EE5444" w:rsidRDefault="00EF1145" w:rsidP="00EE5444">
            <w:pPr>
              <w:pStyle w:val="NormalWeb"/>
              <w:spacing w:before="0" w:beforeAutospacing="0" w:after="240" w:afterAutospacing="0" w:line="276" w:lineRule="auto"/>
              <w:ind w:left="48" w:right="48"/>
              <w:rPr>
                <w:sz w:val="26"/>
                <w:szCs w:val="26"/>
                <w:lang w:val="vi-VN"/>
              </w:rPr>
            </w:pPr>
            <w:r w:rsidRPr="00EE5444">
              <w:rPr>
                <w:bCs/>
                <w:color w:val="000000" w:themeColor="text1"/>
                <w:sz w:val="26"/>
                <w:szCs w:val="26"/>
                <w:lang w:val="es-ES"/>
              </w:rPr>
              <w:t>Xem hướng dẫn tại</w:t>
            </w:r>
            <w:r w:rsidRPr="00EE5444">
              <w:rPr>
                <w:bCs/>
                <w:color w:val="000000" w:themeColor="text1"/>
                <w:sz w:val="26"/>
                <w:szCs w:val="26"/>
                <w:lang w:val="es-ES"/>
              </w:rPr>
              <w:br/>
            </w:r>
            <w:hyperlink r:id="rId40" w:history="1">
              <w:r w:rsidRPr="00EE5444">
                <w:rPr>
                  <w:rStyle w:val="Hyperlink"/>
                  <w:sz w:val="26"/>
                  <w:szCs w:val="26"/>
                </w:rPr>
                <w:t>https://www.youtube.com/watch?v=_2tUON1Y3Nw&amp;t=49s</w:t>
              </w:r>
            </w:hyperlink>
          </w:p>
        </w:tc>
      </w:tr>
      <w:tr w:rsidR="00EF1145" w:rsidRPr="00EE5444" w:rsidTr="00E84C2A">
        <w:trPr>
          <w:trHeight w:val="777"/>
        </w:trPr>
        <w:tc>
          <w:tcPr>
            <w:tcW w:w="5665" w:type="dxa"/>
            <w:shd w:val="clear" w:color="auto" w:fill="FFFF00"/>
          </w:tcPr>
          <w:p w:rsidR="00EF1145" w:rsidRPr="00EE5444" w:rsidRDefault="00EF1145" w:rsidP="00EE5444">
            <w:pPr>
              <w:pStyle w:val="NormalWeb"/>
              <w:spacing w:before="0" w:beforeAutospacing="0" w:after="240" w:afterAutospacing="0" w:line="276" w:lineRule="auto"/>
              <w:ind w:left="48" w:right="48"/>
              <w:jc w:val="both"/>
              <w:rPr>
                <w:color w:val="000000"/>
                <w:sz w:val="26"/>
                <w:szCs w:val="26"/>
              </w:rPr>
            </w:pPr>
            <w:r w:rsidRPr="00EE5444">
              <w:rPr>
                <w:b/>
                <w:color w:val="FF0000"/>
                <w:sz w:val="26"/>
                <w:szCs w:val="26"/>
                <w:lang w:val="vi-VN"/>
              </w:rPr>
              <w:t xml:space="preserve">Bài 9: </w:t>
            </w:r>
            <w:r w:rsidRPr="00EE5444">
              <w:rPr>
                <w:color w:val="000000"/>
                <w:sz w:val="26"/>
                <w:szCs w:val="26"/>
              </w:rPr>
              <w:t>Hình 44 cho biết góc EBA = góc BDC.</w:t>
            </w:r>
          </w:p>
          <w:p w:rsidR="00EF1145" w:rsidRPr="00EF1145" w:rsidRDefault="00EF1145" w:rsidP="00EE5444">
            <w:pPr>
              <w:spacing w:after="240" w:line="276" w:lineRule="auto"/>
              <w:ind w:left="48" w:right="48"/>
              <w:jc w:val="both"/>
              <w:rPr>
                <w:rFonts w:eastAsia="Times New Roman" w:cs="Times New Roman"/>
                <w:color w:val="000000"/>
                <w:sz w:val="26"/>
                <w:szCs w:val="26"/>
              </w:rPr>
            </w:pPr>
            <w:r w:rsidRPr="00EF1145">
              <w:rPr>
                <w:rFonts w:eastAsia="Times New Roman" w:cs="Times New Roman"/>
                <w:color w:val="000000"/>
                <w:sz w:val="26"/>
                <w:szCs w:val="26"/>
              </w:rPr>
              <w:lastRenderedPageBreak/>
              <w:t>a) Trong hình vẽ có bao nhiêu tam giác vuông? Hãy kể tên các tam giác đó.</w:t>
            </w:r>
          </w:p>
          <w:p w:rsidR="00EF1145" w:rsidRPr="00EF1145" w:rsidRDefault="00EF1145" w:rsidP="00EE5444">
            <w:pPr>
              <w:spacing w:after="240" w:line="276" w:lineRule="auto"/>
              <w:ind w:left="48" w:right="48"/>
              <w:jc w:val="both"/>
              <w:rPr>
                <w:rFonts w:eastAsia="Times New Roman" w:cs="Times New Roman"/>
                <w:color w:val="000000"/>
                <w:sz w:val="26"/>
                <w:szCs w:val="26"/>
              </w:rPr>
            </w:pPr>
            <w:r w:rsidRPr="00EF1145">
              <w:rPr>
                <w:rFonts w:eastAsia="Times New Roman" w:cs="Times New Roman"/>
                <w:color w:val="000000"/>
                <w:sz w:val="26"/>
                <w:szCs w:val="26"/>
              </w:rPr>
              <w:t>b) Cho biết AE = 10cm, AB = 15cm, BC = 12cm. Hãy tính độ dài các đoạn thẳng CD, BE, BD và ED (làm tròn đến chữ số thập phân thứ nhất).</w:t>
            </w:r>
          </w:p>
          <w:p w:rsidR="00EF1145" w:rsidRPr="00EF1145" w:rsidRDefault="00EF1145" w:rsidP="00EE5444">
            <w:pPr>
              <w:spacing w:after="240" w:line="276" w:lineRule="auto"/>
              <w:ind w:left="48" w:right="48"/>
              <w:jc w:val="both"/>
              <w:rPr>
                <w:rFonts w:eastAsia="Times New Roman" w:cs="Times New Roman"/>
                <w:color w:val="000000"/>
                <w:sz w:val="26"/>
                <w:szCs w:val="26"/>
              </w:rPr>
            </w:pPr>
            <w:r w:rsidRPr="00EF1145">
              <w:rPr>
                <w:rFonts w:eastAsia="Times New Roman" w:cs="Times New Roman"/>
                <w:color w:val="000000"/>
                <w:sz w:val="26"/>
                <w:szCs w:val="26"/>
              </w:rPr>
              <w:t>c) So sánh diện tích tam giác BDE với tổng diện tích của hai tam giác AEB và BCD.</w:t>
            </w:r>
          </w:p>
          <w:p w:rsidR="00EF1145" w:rsidRPr="00EE5444" w:rsidRDefault="00EF1145" w:rsidP="00EE5444">
            <w:pPr>
              <w:pStyle w:val="NormalWeb"/>
              <w:spacing w:before="0" w:beforeAutospacing="0" w:after="240" w:afterAutospacing="0" w:line="276" w:lineRule="auto"/>
              <w:ind w:left="48" w:right="48"/>
              <w:jc w:val="both"/>
              <w:rPr>
                <w:b/>
                <w:color w:val="FF0000"/>
                <w:sz w:val="26"/>
                <w:szCs w:val="26"/>
                <w:lang w:val="vi-VN"/>
              </w:rPr>
            </w:pPr>
            <w:r w:rsidRPr="00EE5444">
              <w:rPr>
                <w:noProof/>
                <w:sz w:val="26"/>
                <w:szCs w:val="26"/>
              </w:rPr>
              <w:drawing>
                <wp:inline distT="0" distB="0" distL="0" distR="0" wp14:anchorId="2427B66E" wp14:editId="228E52C2">
                  <wp:extent cx="2390775" cy="1933575"/>
                  <wp:effectExtent l="0" t="0" r="9525" b="9525"/>
                  <wp:docPr id="36" name="Picture 36" descr="Giải bài 37 trang 79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37 trang 79 SGK Toán 8 Tập 2 | Giải toán lớp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90775" cy="1933575"/>
                          </a:xfrm>
                          <a:prstGeom prst="rect">
                            <a:avLst/>
                          </a:prstGeom>
                          <a:noFill/>
                          <a:ln>
                            <a:noFill/>
                          </a:ln>
                        </pic:spPr>
                      </pic:pic>
                    </a:graphicData>
                  </a:graphic>
                </wp:inline>
              </w:drawing>
            </w:r>
          </w:p>
        </w:tc>
        <w:tc>
          <w:tcPr>
            <w:tcW w:w="4860" w:type="dxa"/>
          </w:tcPr>
          <w:p w:rsidR="00EF1145" w:rsidRPr="00EE5444" w:rsidRDefault="00EF1145" w:rsidP="00EE5444">
            <w:pPr>
              <w:pStyle w:val="NormalWeb"/>
              <w:spacing w:before="0" w:beforeAutospacing="0" w:after="240" w:afterAutospacing="0" w:line="276" w:lineRule="auto"/>
              <w:ind w:left="48" w:right="48"/>
              <w:rPr>
                <w:bCs/>
                <w:color w:val="000000" w:themeColor="text1"/>
                <w:sz w:val="26"/>
                <w:szCs w:val="26"/>
                <w:lang w:val="es-ES"/>
              </w:rPr>
            </w:pPr>
            <w:r w:rsidRPr="00EE5444">
              <w:rPr>
                <w:bCs/>
                <w:color w:val="000000" w:themeColor="text1"/>
                <w:sz w:val="26"/>
                <w:szCs w:val="26"/>
                <w:lang w:val="es-ES"/>
              </w:rPr>
              <w:lastRenderedPageBreak/>
              <w:t>Xem hướng dẫn tại</w:t>
            </w:r>
            <w:r w:rsidRPr="00EE5444">
              <w:rPr>
                <w:bCs/>
                <w:color w:val="000000" w:themeColor="text1"/>
                <w:sz w:val="26"/>
                <w:szCs w:val="26"/>
                <w:lang w:val="es-ES"/>
              </w:rPr>
              <w:br/>
            </w:r>
            <w:hyperlink r:id="rId42" w:history="1">
              <w:r w:rsidRPr="00EE5444">
                <w:rPr>
                  <w:rStyle w:val="Hyperlink"/>
                  <w:sz w:val="26"/>
                  <w:szCs w:val="26"/>
                </w:rPr>
                <w:t>https://www.youtube.com/watch?v=_2tUON1Y3Nw&amp;t=49s</w:t>
              </w:r>
            </w:hyperlink>
          </w:p>
        </w:tc>
      </w:tr>
    </w:tbl>
    <w:p w:rsidR="00DE11D1" w:rsidRPr="00EE5444" w:rsidRDefault="00DE11D1" w:rsidP="00EE5444">
      <w:pPr>
        <w:spacing w:after="0" w:line="276" w:lineRule="auto"/>
        <w:rPr>
          <w:rFonts w:ascii="Times New Roman" w:hAnsi="Times New Roman" w:cs="Times New Roman"/>
          <w:b/>
          <w:color w:val="FF0000"/>
          <w:sz w:val="26"/>
          <w:szCs w:val="26"/>
          <w:lang w:val="vi-VN"/>
        </w:rPr>
      </w:pPr>
      <w:r w:rsidRPr="00EE5444">
        <w:rPr>
          <w:rFonts w:ascii="Times New Roman" w:hAnsi="Times New Roman" w:cs="Times New Roman"/>
          <w:b/>
          <w:color w:val="FF0000"/>
          <w:sz w:val="26"/>
          <w:szCs w:val="26"/>
          <w:lang w:val="vi-VN"/>
        </w:rPr>
        <w:lastRenderedPageBreak/>
        <w:t xml:space="preserve">Dặn dò: </w:t>
      </w:r>
    </w:p>
    <w:p w:rsidR="00DE11D1" w:rsidRPr="00EE5444" w:rsidRDefault="00DE11D1" w:rsidP="00EE5444">
      <w:pPr>
        <w:pBdr>
          <w:top w:val="single" w:sz="4" w:space="1" w:color="auto"/>
          <w:left w:val="single" w:sz="4" w:space="4" w:color="auto"/>
          <w:bottom w:val="single" w:sz="4" w:space="1" w:color="auto"/>
          <w:right w:val="single" w:sz="4" w:space="4" w:color="auto"/>
        </w:pBdr>
        <w:shd w:val="clear" w:color="auto" w:fill="FFFFFF"/>
        <w:spacing w:after="0" w:line="276" w:lineRule="auto"/>
        <w:rPr>
          <w:rFonts w:ascii="Times New Roman" w:hAnsi="Times New Roman" w:cs="Times New Roman"/>
          <w:sz w:val="26"/>
          <w:szCs w:val="26"/>
          <w:lang w:val="vi-VN"/>
        </w:rPr>
      </w:pPr>
      <w:r w:rsidRPr="00EE5444">
        <w:rPr>
          <w:rFonts w:ascii="Times New Roman" w:hAnsi="Times New Roman" w:cs="Times New Roman"/>
          <w:sz w:val="26"/>
          <w:szCs w:val="26"/>
          <w:lang w:val="vi-VN"/>
        </w:rPr>
        <w:t xml:space="preserve">- Học sinh nộp bài làm cho giáo viên chậm nhất trước </w:t>
      </w:r>
      <w:r w:rsidRPr="00EE5444">
        <w:rPr>
          <w:rFonts w:ascii="Times New Roman" w:hAnsi="Times New Roman" w:cs="Times New Roman"/>
          <w:b/>
          <w:color w:val="FF0000"/>
          <w:sz w:val="26"/>
          <w:szCs w:val="26"/>
          <w:lang w:val="vi-VN"/>
        </w:rPr>
        <w:t xml:space="preserve">7 giờ 00 thứ 6 ngày </w:t>
      </w:r>
      <w:r w:rsidR="00EF1145" w:rsidRPr="00EE5444">
        <w:rPr>
          <w:rFonts w:ascii="Times New Roman" w:hAnsi="Times New Roman" w:cs="Times New Roman"/>
          <w:b/>
          <w:color w:val="FF0000"/>
          <w:sz w:val="26"/>
          <w:szCs w:val="26"/>
          <w:lang w:val="vi-VN"/>
        </w:rPr>
        <w:t>11</w:t>
      </w:r>
      <w:r w:rsidR="00BB7B40" w:rsidRPr="00EE5444">
        <w:rPr>
          <w:rFonts w:ascii="Times New Roman" w:hAnsi="Times New Roman" w:cs="Times New Roman"/>
          <w:b/>
          <w:color w:val="FF0000"/>
          <w:sz w:val="26"/>
          <w:szCs w:val="26"/>
          <w:lang w:val="vi-VN"/>
        </w:rPr>
        <w:t>/4</w:t>
      </w:r>
      <w:r w:rsidRPr="00EE5444">
        <w:rPr>
          <w:rFonts w:ascii="Times New Roman" w:hAnsi="Times New Roman" w:cs="Times New Roman"/>
          <w:b/>
          <w:color w:val="FF0000"/>
          <w:sz w:val="26"/>
          <w:szCs w:val="26"/>
          <w:lang w:val="vi-VN"/>
        </w:rPr>
        <w:t>/2020</w:t>
      </w:r>
    </w:p>
    <w:p w:rsidR="00DE11D1" w:rsidRPr="00EE5444" w:rsidRDefault="00DE11D1" w:rsidP="00EE5444">
      <w:pPr>
        <w:pBdr>
          <w:top w:val="single" w:sz="4" w:space="1" w:color="auto"/>
          <w:left w:val="single" w:sz="4" w:space="4" w:color="auto"/>
          <w:bottom w:val="single" w:sz="4" w:space="1" w:color="auto"/>
          <w:right w:val="single" w:sz="4" w:space="4" w:color="auto"/>
        </w:pBdr>
        <w:shd w:val="clear" w:color="auto" w:fill="FFFFFF"/>
        <w:spacing w:after="0" w:line="276" w:lineRule="auto"/>
        <w:rPr>
          <w:rFonts w:ascii="Times New Roman" w:hAnsi="Times New Roman" w:cs="Times New Roman"/>
          <w:sz w:val="26"/>
          <w:szCs w:val="26"/>
          <w:lang w:val="vi-VN"/>
        </w:rPr>
      </w:pPr>
      <w:r w:rsidRPr="00EE5444">
        <w:rPr>
          <w:rFonts w:ascii="Times New Roman" w:hAnsi="Times New Roman" w:cs="Times New Roman"/>
          <w:sz w:val="26"/>
          <w:szCs w:val="26"/>
          <w:lang w:val="vi-VN"/>
        </w:rPr>
        <w:t xml:space="preserve">- Hình thức làm bài và nộp bài cho giáo viên: </w:t>
      </w:r>
    </w:p>
    <w:p w:rsidR="00DE11D1" w:rsidRPr="00EE5444" w:rsidRDefault="00DE11D1" w:rsidP="00EE5444">
      <w:pPr>
        <w:pBdr>
          <w:top w:val="single" w:sz="4" w:space="1" w:color="auto"/>
          <w:left w:val="single" w:sz="4" w:space="4" w:color="auto"/>
          <w:bottom w:val="single" w:sz="4" w:space="1" w:color="auto"/>
          <w:right w:val="single" w:sz="4" w:space="4" w:color="auto"/>
        </w:pBdr>
        <w:shd w:val="clear" w:color="auto" w:fill="FFFFFF"/>
        <w:spacing w:after="0" w:line="276" w:lineRule="auto"/>
        <w:rPr>
          <w:rFonts w:ascii="Times New Roman" w:hAnsi="Times New Roman" w:cs="Times New Roman"/>
          <w:b/>
          <w:spacing w:val="-8"/>
          <w:sz w:val="26"/>
          <w:szCs w:val="26"/>
          <w:lang w:val="vi-VN"/>
        </w:rPr>
      </w:pPr>
      <w:r w:rsidRPr="00EE5444">
        <w:rPr>
          <w:rFonts w:ascii="Times New Roman" w:hAnsi="Times New Roman" w:cs="Times New Roman"/>
          <w:sz w:val="26"/>
          <w:szCs w:val="26"/>
          <w:lang w:val="vi-VN"/>
        </w:rPr>
        <w:t xml:space="preserve">+ </w:t>
      </w:r>
      <w:r w:rsidRPr="00EE5444">
        <w:rPr>
          <w:rFonts w:ascii="Times New Roman" w:hAnsi="Times New Roman" w:cs="Times New Roman"/>
          <w:b/>
          <w:spacing w:val="-8"/>
          <w:sz w:val="26"/>
          <w:szCs w:val="26"/>
          <w:lang w:val="vi-VN"/>
        </w:rPr>
        <w:t xml:space="preserve">Học sinh làm bài vào tập (có ghi tên, lớp ở đầu bài) </w:t>
      </w:r>
      <w:r w:rsidRPr="00EE5444">
        <w:rPr>
          <w:rFonts w:ascii="Times New Roman" w:hAnsi="Times New Roman" w:cs="Times New Roman"/>
          <w:b/>
          <w:spacing w:val="-8"/>
          <w:sz w:val="26"/>
          <w:szCs w:val="26"/>
        </w:rPr>
        <w:sym w:font="Wingdings" w:char="F0E0"/>
      </w:r>
      <w:r w:rsidRPr="00EE5444">
        <w:rPr>
          <w:rFonts w:ascii="Times New Roman" w:hAnsi="Times New Roman" w:cs="Times New Roman"/>
          <w:b/>
          <w:spacing w:val="-8"/>
          <w:sz w:val="26"/>
          <w:szCs w:val="26"/>
          <w:lang w:val="vi-VN"/>
        </w:rPr>
        <w:t xml:space="preserve"> chụp hình </w:t>
      </w:r>
      <w:r w:rsidRPr="00EE5444">
        <w:rPr>
          <w:rFonts w:ascii="Times New Roman" w:hAnsi="Times New Roman" w:cs="Times New Roman"/>
          <w:b/>
          <w:spacing w:val="-8"/>
          <w:sz w:val="26"/>
          <w:szCs w:val="26"/>
        </w:rPr>
        <w:sym w:font="Wingdings" w:char="F0E0"/>
      </w:r>
      <w:r w:rsidRPr="00EE5444">
        <w:rPr>
          <w:rFonts w:ascii="Times New Roman" w:hAnsi="Times New Roman" w:cs="Times New Roman"/>
          <w:b/>
          <w:spacing w:val="-8"/>
          <w:sz w:val="26"/>
          <w:szCs w:val="26"/>
          <w:lang w:val="vi-VN"/>
        </w:rPr>
        <w:t xml:space="preserve"> copy hình vào file Word theo thứ tự bài làm (đặt tên file word: ten HS_lop_tuan, ví dụ: Quynh Anh_9-01_tuan 27).</w:t>
      </w:r>
    </w:p>
    <w:p w:rsidR="00DE11D1" w:rsidRPr="00EE5444" w:rsidRDefault="00DE11D1" w:rsidP="00EE5444">
      <w:pPr>
        <w:pBdr>
          <w:top w:val="single" w:sz="4" w:space="1" w:color="auto"/>
          <w:left w:val="single" w:sz="4" w:space="4" w:color="auto"/>
          <w:bottom w:val="single" w:sz="4" w:space="1" w:color="auto"/>
          <w:right w:val="single" w:sz="4" w:space="4" w:color="auto"/>
        </w:pBdr>
        <w:shd w:val="clear" w:color="auto" w:fill="FFFFFF"/>
        <w:spacing w:after="0" w:line="276" w:lineRule="auto"/>
        <w:rPr>
          <w:rFonts w:ascii="Times New Roman" w:hAnsi="Times New Roman" w:cs="Times New Roman"/>
          <w:sz w:val="26"/>
          <w:szCs w:val="26"/>
          <w:lang w:val="vi-VN"/>
        </w:rPr>
      </w:pPr>
      <w:r w:rsidRPr="00EE5444">
        <w:rPr>
          <w:rFonts w:ascii="Times New Roman" w:hAnsi="Times New Roman" w:cs="Times New Roman"/>
          <w:sz w:val="26"/>
          <w:szCs w:val="26"/>
          <w:lang w:val="vi-VN"/>
        </w:rPr>
        <w:t>+ Có thể nộp file Word (bài làm của HS) qua zalo, mail của GV.</w:t>
      </w:r>
    </w:p>
    <w:p w:rsidR="00DE11D1" w:rsidRPr="00EE5444" w:rsidRDefault="00DE11D1" w:rsidP="00EE5444">
      <w:pPr>
        <w:spacing w:after="0" w:line="276" w:lineRule="auto"/>
        <w:jc w:val="center"/>
        <w:rPr>
          <w:rFonts w:ascii="Times New Roman" w:hAnsi="Times New Roman" w:cs="Times New Roman"/>
          <w:b/>
          <w:sz w:val="26"/>
          <w:szCs w:val="26"/>
          <w:lang w:val="vi-VN"/>
        </w:rPr>
      </w:pPr>
      <w:r w:rsidRPr="00EE5444">
        <w:rPr>
          <w:rFonts w:ascii="Times New Roman" w:hAnsi="Times New Roman" w:cs="Times New Roman"/>
          <w:b/>
          <w:sz w:val="26"/>
          <w:szCs w:val="26"/>
        </w:rPr>
        <w:t>THÔNG TIN GIÁO VIÊN</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980"/>
        <w:gridCol w:w="1820"/>
        <w:gridCol w:w="4322"/>
      </w:tblGrid>
      <w:tr w:rsidR="00DE11D1" w:rsidRPr="00EE5444" w:rsidTr="00E94544">
        <w:trPr>
          <w:trHeight w:val="509"/>
        </w:trPr>
        <w:tc>
          <w:tcPr>
            <w:tcW w:w="1652" w:type="dxa"/>
            <w:vMerge w:val="restart"/>
            <w:shd w:val="clear" w:color="auto" w:fill="auto"/>
            <w:noWrap/>
            <w:vAlign w:val="center"/>
            <w:hideMark/>
          </w:tcPr>
          <w:p w:rsidR="00DE11D1" w:rsidRPr="00EE5444" w:rsidRDefault="00DE11D1" w:rsidP="00EE5444">
            <w:pPr>
              <w:spacing w:after="0" w:line="276" w:lineRule="auto"/>
              <w:jc w:val="center"/>
              <w:rPr>
                <w:rFonts w:ascii="Times New Roman" w:eastAsia="Times New Roman" w:hAnsi="Times New Roman" w:cs="Times New Roman"/>
                <w:b/>
                <w:bCs/>
                <w:sz w:val="26"/>
                <w:szCs w:val="26"/>
              </w:rPr>
            </w:pPr>
            <w:r w:rsidRPr="00EE5444">
              <w:rPr>
                <w:rFonts w:ascii="Times New Roman" w:eastAsia="Times New Roman" w:hAnsi="Times New Roman" w:cs="Times New Roman"/>
                <w:b/>
                <w:bCs/>
                <w:sz w:val="26"/>
                <w:szCs w:val="26"/>
              </w:rPr>
              <w:t>Lớp</w:t>
            </w:r>
          </w:p>
        </w:tc>
        <w:tc>
          <w:tcPr>
            <w:tcW w:w="2980" w:type="dxa"/>
            <w:vMerge w:val="restart"/>
            <w:shd w:val="clear" w:color="auto" w:fill="auto"/>
            <w:noWrap/>
            <w:vAlign w:val="center"/>
            <w:hideMark/>
          </w:tcPr>
          <w:p w:rsidR="00DE11D1" w:rsidRPr="00EE5444" w:rsidRDefault="00DE11D1" w:rsidP="00EE5444">
            <w:pPr>
              <w:spacing w:after="0" w:line="276" w:lineRule="auto"/>
              <w:jc w:val="center"/>
              <w:rPr>
                <w:rFonts w:ascii="Times New Roman" w:eastAsia="Times New Roman" w:hAnsi="Times New Roman" w:cs="Times New Roman"/>
                <w:b/>
                <w:bCs/>
                <w:sz w:val="26"/>
                <w:szCs w:val="26"/>
              </w:rPr>
            </w:pPr>
            <w:r w:rsidRPr="00EE5444">
              <w:rPr>
                <w:rFonts w:ascii="Times New Roman" w:eastAsia="Times New Roman" w:hAnsi="Times New Roman" w:cs="Times New Roman"/>
                <w:b/>
                <w:bCs/>
                <w:sz w:val="26"/>
                <w:szCs w:val="26"/>
              </w:rPr>
              <w:t>Giáo viên</w:t>
            </w:r>
          </w:p>
        </w:tc>
        <w:tc>
          <w:tcPr>
            <w:tcW w:w="1820" w:type="dxa"/>
            <w:vMerge w:val="restart"/>
            <w:shd w:val="clear" w:color="auto" w:fill="auto"/>
            <w:vAlign w:val="center"/>
            <w:hideMark/>
          </w:tcPr>
          <w:p w:rsidR="00DE11D1" w:rsidRPr="00EE5444" w:rsidRDefault="00DE11D1" w:rsidP="00EE5444">
            <w:pPr>
              <w:spacing w:after="0" w:line="276" w:lineRule="auto"/>
              <w:jc w:val="center"/>
              <w:rPr>
                <w:rFonts w:ascii="Times New Roman" w:eastAsia="Times New Roman" w:hAnsi="Times New Roman" w:cs="Times New Roman"/>
                <w:b/>
                <w:bCs/>
                <w:sz w:val="26"/>
                <w:szCs w:val="26"/>
              </w:rPr>
            </w:pPr>
            <w:r w:rsidRPr="00EE5444">
              <w:rPr>
                <w:rFonts w:ascii="Times New Roman" w:eastAsia="Times New Roman" w:hAnsi="Times New Roman" w:cs="Times New Roman"/>
                <w:b/>
                <w:bCs/>
                <w:sz w:val="26"/>
                <w:szCs w:val="26"/>
              </w:rPr>
              <w:t>Số điện thoại</w:t>
            </w:r>
          </w:p>
        </w:tc>
        <w:tc>
          <w:tcPr>
            <w:tcW w:w="4322" w:type="dxa"/>
            <w:vMerge w:val="restart"/>
            <w:shd w:val="clear" w:color="auto" w:fill="auto"/>
            <w:vAlign w:val="center"/>
            <w:hideMark/>
          </w:tcPr>
          <w:p w:rsidR="00DE11D1" w:rsidRPr="00EE5444" w:rsidRDefault="00DE11D1" w:rsidP="00EE5444">
            <w:pPr>
              <w:spacing w:after="0" w:line="276" w:lineRule="auto"/>
              <w:jc w:val="center"/>
              <w:rPr>
                <w:rFonts w:ascii="Times New Roman" w:eastAsia="Times New Roman" w:hAnsi="Times New Roman" w:cs="Times New Roman"/>
                <w:b/>
                <w:bCs/>
                <w:sz w:val="26"/>
                <w:szCs w:val="26"/>
              </w:rPr>
            </w:pPr>
            <w:r w:rsidRPr="00EE5444">
              <w:rPr>
                <w:rFonts w:ascii="Times New Roman" w:eastAsia="Times New Roman" w:hAnsi="Times New Roman" w:cs="Times New Roman"/>
                <w:b/>
                <w:bCs/>
                <w:sz w:val="26"/>
                <w:szCs w:val="26"/>
              </w:rPr>
              <w:t>Địa chỉ mail</w:t>
            </w:r>
          </w:p>
        </w:tc>
      </w:tr>
      <w:tr w:rsidR="00DE11D1" w:rsidRPr="00EE5444" w:rsidTr="00E94544">
        <w:trPr>
          <w:trHeight w:val="509"/>
        </w:trPr>
        <w:tc>
          <w:tcPr>
            <w:tcW w:w="1652" w:type="dxa"/>
            <w:vMerge/>
            <w:vAlign w:val="center"/>
            <w:hideMark/>
          </w:tcPr>
          <w:p w:rsidR="00DE11D1" w:rsidRPr="00EE5444" w:rsidRDefault="00DE11D1" w:rsidP="00EE5444">
            <w:pPr>
              <w:spacing w:after="0" w:line="276" w:lineRule="auto"/>
              <w:rPr>
                <w:rFonts w:ascii="Times New Roman" w:eastAsia="Times New Roman" w:hAnsi="Times New Roman" w:cs="Times New Roman"/>
                <w:b/>
                <w:bCs/>
                <w:sz w:val="26"/>
                <w:szCs w:val="26"/>
              </w:rPr>
            </w:pPr>
          </w:p>
        </w:tc>
        <w:tc>
          <w:tcPr>
            <w:tcW w:w="2980" w:type="dxa"/>
            <w:vMerge/>
            <w:vAlign w:val="center"/>
            <w:hideMark/>
          </w:tcPr>
          <w:p w:rsidR="00DE11D1" w:rsidRPr="00EE5444" w:rsidRDefault="00DE11D1" w:rsidP="00EE5444">
            <w:pPr>
              <w:spacing w:after="0" w:line="276" w:lineRule="auto"/>
              <w:rPr>
                <w:rFonts w:ascii="Times New Roman" w:eastAsia="Times New Roman" w:hAnsi="Times New Roman" w:cs="Times New Roman"/>
                <w:b/>
                <w:bCs/>
                <w:sz w:val="26"/>
                <w:szCs w:val="26"/>
              </w:rPr>
            </w:pPr>
          </w:p>
        </w:tc>
        <w:tc>
          <w:tcPr>
            <w:tcW w:w="1820" w:type="dxa"/>
            <w:vMerge/>
            <w:vAlign w:val="center"/>
            <w:hideMark/>
          </w:tcPr>
          <w:p w:rsidR="00DE11D1" w:rsidRPr="00EE5444" w:rsidRDefault="00DE11D1" w:rsidP="00EE5444">
            <w:pPr>
              <w:spacing w:after="0" w:line="276" w:lineRule="auto"/>
              <w:rPr>
                <w:rFonts w:ascii="Times New Roman" w:eastAsia="Times New Roman" w:hAnsi="Times New Roman" w:cs="Times New Roman"/>
                <w:b/>
                <w:bCs/>
                <w:sz w:val="26"/>
                <w:szCs w:val="26"/>
              </w:rPr>
            </w:pPr>
          </w:p>
        </w:tc>
        <w:tc>
          <w:tcPr>
            <w:tcW w:w="4322" w:type="dxa"/>
            <w:vMerge/>
            <w:vAlign w:val="center"/>
            <w:hideMark/>
          </w:tcPr>
          <w:p w:rsidR="00DE11D1" w:rsidRPr="00EE5444" w:rsidRDefault="00DE11D1" w:rsidP="00EE5444">
            <w:pPr>
              <w:spacing w:after="0" w:line="276" w:lineRule="auto"/>
              <w:rPr>
                <w:rFonts w:ascii="Times New Roman" w:eastAsia="Times New Roman" w:hAnsi="Times New Roman" w:cs="Times New Roman"/>
                <w:b/>
                <w:bCs/>
                <w:sz w:val="26"/>
                <w:szCs w:val="26"/>
              </w:rPr>
            </w:pPr>
          </w:p>
        </w:tc>
      </w:tr>
      <w:tr w:rsidR="00DE11D1" w:rsidRPr="00EE5444" w:rsidTr="00E94544">
        <w:trPr>
          <w:trHeight w:val="360"/>
        </w:trPr>
        <w:tc>
          <w:tcPr>
            <w:tcW w:w="1652" w:type="dxa"/>
            <w:shd w:val="clear" w:color="auto" w:fill="auto"/>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8/01, 8/02</w:t>
            </w:r>
          </w:p>
        </w:tc>
        <w:tc>
          <w:tcPr>
            <w:tcW w:w="2980" w:type="dxa"/>
            <w:shd w:val="clear" w:color="auto" w:fill="auto"/>
            <w:noWrap/>
            <w:vAlign w:val="bottom"/>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Trần Quí Hưng</w:t>
            </w:r>
          </w:p>
        </w:tc>
        <w:tc>
          <w:tcPr>
            <w:tcW w:w="1820" w:type="dxa"/>
            <w:shd w:val="clear" w:color="auto" w:fill="auto"/>
            <w:noWrap/>
            <w:vAlign w:val="center"/>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0327959651</w:t>
            </w:r>
          </w:p>
        </w:tc>
        <w:tc>
          <w:tcPr>
            <w:tcW w:w="4322" w:type="dxa"/>
            <w:shd w:val="clear" w:color="auto" w:fill="auto"/>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tranquihungcto1112@gmail.com</w:t>
            </w:r>
          </w:p>
        </w:tc>
      </w:tr>
      <w:tr w:rsidR="00DE11D1" w:rsidRPr="00EE5444" w:rsidTr="00E94544">
        <w:trPr>
          <w:trHeight w:val="360"/>
        </w:trPr>
        <w:tc>
          <w:tcPr>
            <w:tcW w:w="1652" w:type="dxa"/>
            <w:shd w:val="clear" w:color="E2EFDA" w:fill="E2EFDA"/>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8/03, 8/07</w:t>
            </w:r>
          </w:p>
        </w:tc>
        <w:tc>
          <w:tcPr>
            <w:tcW w:w="2980" w:type="dxa"/>
            <w:shd w:val="clear" w:color="E2EFDA" w:fill="E2EFDA"/>
            <w:noWrap/>
            <w:vAlign w:val="bottom"/>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Ngô Thị Thanh Tuyền</w:t>
            </w:r>
          </w:p>
        </w:tc>
        <w:tc>
          <w:tcPr>
            <w:tcW w:w="1820" w:type="dxa"/>
            <w:shd w:val="clear" w:color="E2EFDA" w:fill="E2EFDA"/>
            <w:noWrap/>
            <w:vAlign w:val="center"/>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0767739108</w:t>
            </w:r>
          </w:p>
        </w:tc>
        <w:tc>
          <w:tcPr>
            <w:tcW w:w="4322" w:type="dxa"/>
            <w:shd w:val="clear" w:color="E2EFDA" w:fill="E2EFDA"/>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ngotuyen311@yahoo.com</w:t>
            </w:r>
          </w:p>
        </w:tc>
      </w:tr>
      <w:tr w:rsidR="00DE11D1" w:rsidRPr="00EE5444" w:rsidTr="00E94544">
        <w:trPr>
          <w:trHeight w:val="360"/>
        </w:trPr>
        <w:tc>
          <w:tcPr>
            <w:tcW w:w="1652" w:type="dxa"/>
            <w:shd w:val="clear" w:color="auto" w:fill="auto"/>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8/10</w:t>
            </w:r>
          </w:p>
        </w:tc>
        <w:tc>
          <w:tcPr>
            <w:tcW w:w="2980" w:type="dxa"/>
            <w:shd w:val="clear" w:color="auto" w:fill="auto"/>
            <w:noWrap/>
            <w:vAlign w:val="bottom"/>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Lưu Quốc Tuấn</w:t>
            </w:r>
          </w:p>
        </w:tc>
        <w:tc>
          <w:tcPr>
            <w:tcW w:w="1820" w:type="dxa"/>
            <w:shd w:val="clear" w:color="auto" w:fill="auto"/>
            <w:noWrap/>
            <w:vAlign w:val="center"/>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0937606163</w:t>
            </w:r>
          </w:p>
        </w:tc>
        <w:tc>
          <w:tcPr>
            <w:tcW w:w="4322" w:type="dxa"/>
            <w:shd w:val="clear" w:color="auto" w:fill="auto"/>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quocnaut12@gmail.com</w:t>
            </w:r>
          </w:p>
        </w:tc>
      </w:tr>
      <w:tr w:rsidR="00DE11D1" w:rsidRPr="00EE5444" w:rsidTr="00E94544">
        <w:trPr>
          <w:trHeight w:val="360"/>
        </w:trPr>
        <w:tc>
          <w:tcPr>
            <w:tcW w:w="1652" w:type="dxa"/>
            <w:shd w:val="clear" w:color="E2EFDA" w:fill="E2EFDA"/>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8/05, 8/09</w:t>
            </w:r>
          </w:p>
        </w:tc>
        <w:tc>
          <w:tcPr>
            <w:tcW w:w="2980" w:type="dxa"/>
            <w:shd w:val="clear" w:color="E2EFDA" w:fill="E2EFDA"/>
            <w:noWrap/>
            <w:vAlign w:val="bottom"/>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Phan Văn Hải</w:t>
            </w:r>
          </w:p>
        </w:tc>
        <w:tc>
          <w:tcPr>
            <w:tcW w:w="1820" w:type="dxa"/>
            <w:shd w:val="clear" w:color="E2EFDA" w:fill="E2EFDA"/>
            <w:noWrap/>
            <w:vAlign w:val="center"/>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0372971005</w:t>
            </w:r>
          </w:p>
        </w:tc>
        <w:tc>
          <w:tcPr>
            <w:tcW w:w="4322" w:type="dxa"/>
            <w:shd w:val="clear" w:color="E2EFDA" w:fill="E2EFDA"/>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phanvanhai68kg@gmail.com</w:t>
            </w:r>
          </w:p>
        </w:tc>
      </w:tr>
      <w:tr w:rsidR="00DE11D1" w:rsidRPr="00EE5444" w:rsidTr="00E94544">
        <w:trPr>
          <w:trHeight w:val="360"/>
        </w:trPr>
        <w:tc>
          <w:tcPr>
            <w:tcW w:w="1652" w:type="dxa"/>
            <w:shd w:val="clear" w:color="auto" w:fill="auto"/>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8/06</w:t>
            </w:r>
          </w:p>
        </w:tc>
        <w:tc>
          <w:tcPr>
            <w:tcW w:w="2980" w:type="dxa"/>
            <w:shd w:val="clear" w:color="auto" w:fill="auto"/>
            <w:noWrap/>
            <w:vAlign w:val="bottom"/>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Phạm Văn Hiếu</w:t>
            </w:r>
          </w:p>
        </w:tc>
        <w:tc>
          <w:tcPr>
            <w:tcW w:w="1820" w:type="dxa"/>
            <w:shd w:val="clear" w:color="auto" w:fill="auto"/>
            <w:noWrap/>
            <w:vAlign w:val="center"/>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0938274710</w:t>
            </w:r>
          </w:p>
        </w:tc>
        <w:tc>
          <w:tcPr>
            <w:tcW w:w="4322" w:type="dxa"/>
            <w:shd w:val="clear" w:color="auto" w:fill="auto"/>
            <w:noWrap/>
            <w:vAlign w:val="center"/>
            <w:hideMark/>
          </w:tcPr>
          <w:p w:rsidR="00DE11D1" w:rsidRPr="00EE5444" w:rsidRDefault="00DA7CBB" w:rsidP="00EE5444">
            <w:pPr>
              <w:spacing w:after="0" w:line="276" w:lineRule="auto"/>
              <w:jc w:val="center"/>
              <w:rPr>
                <w:rFonts w:ascii="Times New Roman" w:eastAsia="Times New Roman" w:hAnsi="Times New Roman" w:cs="Times New Roman"/>
                <w:sz w:val="26"/>
                <w:szCs w:val="26"/>
              </w:rPr>
            </w:pPr>
            <w:hyperlink r:id="rId43" w:history="1">
              <w:r w:rsidR="00DE11D1" w:rsidRPr="00EE5444">
                <w:rPr>
                  <w:rFonts w:ascii="Times New Roman" w:eastAsia="Times New Roman" w:hAnsi="Times New Roman" w:cs="Times New Roman"/>
                  <w:sz w:val="26"/>
                  <w:szCs w:val="26"/>
                </w:rPr>
                <w:t>huongngoclinh2604@gmail.com</w:t>
              </w:r>
            </w:hyperlink>
          </w:p>
        </w:tc>
      </w:tr>
      <w:tr w:rsidR="00DE11D1" w:rsidRPr="00EE5444" w:rsidTr="00E94544">
        <w:trPr>
          <w:trHeight w:val="360"/>
        </w:trPr>
        <w:tc>
          <w:tcPr>
            <w:tcW w:w="1652" w:type="dxa"/>
            <w:shd w:val="clear" w:color="E2EFDA" w:fill="E2EFDA"/>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8/04, 8/08</w:t>
            </w:r>
          </w:p>
        </w:tc>
        <w:tc>
          <w:tcPr>
            <w:tcW w:w="2980" w:type="dxa"/>
            <w:shd w:val="clear" w:color="E2EFDA" w:fill="E2EFDA"/>
            <w:noWrap/>
            <w:vAlign w:val="bottom"/>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Trần Thị Minh Nguyệt</w:t>
            </w:r>
          </w:p>
        </w:tc>
        <w:tc>
          <w:tcPr>
            <w:tcW w:w="1820" w:type="dxa"/>
            <w:shd w:val="clear" w:color="E2EFDA" w:fill="E2EFDA"/>
            <w:noWrap/>
            <w:vAlign w:val="center"/>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0932084874</w:t>
            </w:r>
          </w:p>
        </w:tc>
        <w:tc>
          <w:tcPr>
            <w:tcW w:w="4322" w:type="dxa"/>
            <w:shd w:val="clear" w:color="E2EFDA" w:fill="E2EFDA"/>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tranthiminhnguyet75@gmail.com</w:t>
            </w:r>
          </w:p>
        </w:tc>
      </w:tr>
      <w:tr w:rsidR="00DE11D1" w:rsidRPr="00EE5444" w:rsidTr="00E94544">
        <w:trPr>
          <w:trHeight w:val="360"/>
        </w:trPr>
        <w:tc>
          <w:tcPr>
            <w:tcW w:w="1652" w:type="dxa"/>
            <w:shd w:val="clear" w:color="auto" w:fill="auto"/>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8/11</w:t>
            </w:r>
          </w:p>
        </w:tc>
        <w:tc>
          <w:tcPr>
            <w:tcW w:w="2980" w:type="dxa"/>
            <w:shd w:val="clear" w:color="auto" w:fill="auto"/>
            <w:noWrap/>
            <w:vAlign w:val="bottom"/>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Nguyễn Minh Hùng</w:t>
            </w:r>
          </w:p>
        </w:tc>
        <w:tc>
          <w:tcPr>
            <w:tcW w:w="1820" w:type="dxa"/>
            <w:shd w:val="clear" w:color="auto" w:fill="auto"/>
            <w:noWrap/>
            <w:vAlign w:val="center"/>
            <w:hideMark/>
          </w:tcPr>
          <w:p w:rsidR="00DE11D1" w:rsidRPr="00EE5444" w:rsidRDefault="00DE11D1" w:rsidP="00EE5444">
            <w:pPr>
              <w:spacing w:after="0" w:line="276" w:lineRule="auto"/>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0903110887</w:t>
            </w:r>
          </w:p>
        </w:tc>
        <w:tc>
          <w:tcPr>
            <w:tcW w:w="4322" w:type="dxa"/>
            <w:shd w:val="clear" w:color="auto" w:fill="auto"/>
            <w:noWrap/>
            <w:vAlign w:val="center"/>
            <w:hideMark/>
          </w:tcPr>
          <w:p w:rsidR="00DE11D1" w:rsidRPr="00EE5444" w:rsidRDefault="00DE11D1" w:rsidP="00EE5444">
            <w:pPr>
              <w:spacing w:after="0" w:line="276" w:lineRule="auto"/>
              <w:jc w:val="center"/>
              <w:rPr>
                <w:rFonts w:ascii="Times New Roman" w:eastAsia="Times New Roman" w:hAnsi="Times New Roman" w:cs="Times New Roman"/>
                <w:sz w:val="26"/>
                <w:szCs w:val="26"/>
              </w:rPr>
            </w:pPr>
            <w:r w:rsidRPr="00EE5444">
              <w:rPr>
                <w:rFonts w:ascii="Times New Roman" w:eastAsia="Times New Roman" w:hAnsi="Times New Roman" w:cs="Times New Roman"/>
                <w:sz w:val="26"/>
                <w:szCs w:val="26"/>
              </w:rPr>
              <w:t>mhung4168@yahoo.com</w:t>
            </w:r>
          </w:p>
        </w:tc>
      </w:tr>
    </w:tbl>
    <w:p w:rsidR="00DE11D1" w:rsidRPr="00EE5444" w:rsidRDefault="00DE11D1" w:rsidP="00EE5444">
      <w:pPr>
        <w:spacing w:after="0" w:line="276" w:lineRule="auto"/>
        <w:jc w:val="both"/>
        <w:rPr>
          <w:rFonts w:ascii="Times New Roman" w:hAnsi="Times New Roman" w:cs="Times New Roman"/>
          <w:sz w:val="26"/>
          <w:szCs w:val="26"/>
        </w:rPr>
      </w:pPr>
      <w:r w:rsidRPr="00EE5444">
        <w:rPr>
          <w:rFonts w:ascii="Times New Roman" w:hAnsi="Times New Roman" w:cs="Times New Roman"/>
          <w:b/>
          <w:sz w:val="26"/>
          <w:szCs w:val="26"/>
        </w:rPr>
        <w:t>* Lưu ý: Nội dung bài học, bài làm của học sinh sẽ được giáo viên chấm điểm ghi nhận lại kết quả học tập và để căn cứ cho điểm kiểm tra thường xuyên: kiểm tra miệng, 15 phút (hệ số 1).</w:t>
      </w:r>
      <w:r w:rsidRPr="00EE5444">
        <w:rPr>
          <w:rFonts w:ascii="Times New Roman" w:hAnsi="Times New Roman" w:cs="Times New Roman"/>
          <w:sz w:val="26"/>
          <w:szCs w:val="26"/>
        </w:rPr>
        <w:t xml:space="preserve"> </w:t>
      </w:r>
    </w:p>
    <w:p w:rsidR="00DE11D1" w:rsidRPr="00EE5444" w:rsidRDefault="00DE11D1" w:rsidP="00DA7CBB">
      <w:pPr>
        <w:widowControl w:val="0"/>
        <w:autoSpaceDE w:val="0"/>
        <w:autoSpaceDN w:val="0"/>
        <w:adjustRightInd w:val="0"/>
        <w:spacing w:after="0" w:line="276" w:lineRule="auto"/>
        <w:jc w:val="center"/>
        <w:rPr>
          <w:rFonts w:ascii="Times New Roman" w:hAnsi="Times New Roman" w:cs="Times New Roman"/>
          <w:b/>
          <w:sz w:val="26"/>
          <w:szCs w:val="26"/>
        </w:rPr>
      </w:pPr>
      <w:r w:rsidRPr="00EE5444">
        <w:rPr>
          <w:rFonts w:ascii="Times New Roman" w:hAnsi="Times New Roman" w:cs="Times New Roman"/>
          <w:sz w:val="26"/>
          <w:szCs w:val="26"/>
        </w:rPr>
        <w:t>………………HẾT………………</w:t>
      </w:r>
      <w:bookmarkStart w:id="0" w:name="_GoBack"/>
      <w:bookmarkEnd w:id="0"/>
    </w:p>
    <w:sectPr w:rsidR="00DE11D1" w:rsidRPr="00EE5444" w:rsidSect="00116237">
      <w:pgSz w:w="12240" w:h="15840"/>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409B"/>
    <w:multiLevelType w:val="hybridMultilevel"/>
    <w:tmpl w:val="12F6C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05D49"/>
    <w:multiLevelType w:val="hybridMultilevel"/>
    <w:tmpl w:val="DFA434BA"/>
    <w:lvl w:ilvl="0" w:tplc="6636A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F86C9D"/>
    <w:multiLevelType w:val="hybridMultilevel"/>
    <w:tmpl w:val="250C8B26"/>
    <w:lvl w:ilvl="0" w:tplc="A8CC163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EB59B8"/>
    <w:multiLevelType w:val="hybridMultilevel"/>
    <w:tmpl w:val="5A82B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B664A"/>
    <w:multiLevelType w:val="hybridMultilevel"/>
    <w:tmpl w:val="EDD23C58"/>
    <w:lvl w:ilvl="0" w:tplc="765E5E2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66D3E"/>
    <w:multiLevelType w:val="hybridMultilevel"/>
    <w:tmpl w:val="B7D26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D2843"/>
    <w:multiLevelType w:val="hybridMultilevel"/>
    <w:tmpl w:val="AFBC5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nsid w:val="34197005"/>
    <w:multiLevelType w:val="hybridMultilevel"/>
    <w:tmpl w:val="B8AA0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35DF7"/>
    <w:multiLevelType w:val="hybridMultilevel"/>
    <w:tmpl w:val="D84A0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129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9AB5BE1"/>
    <w:multiLevelType w:val="hybridMultilevel"/>
    <w:tmpl w:val="C840E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7E52F3"/>
    <w:multiLevelType w:val="hybridMultilevel"/>
    <w:tmpl w:val="C6F05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A92987"/>
    <w:multiLevelType w:val="hybridMultilevel"/>
    <w:tmpl w:val="F5A8BCAA"/>
    <w:lvl w:ilvl="0" w:tplc="4BD0EC4E">
      <w:start w:val="7"/>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nsid w:val="586147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8685F4F"/>
    <w:multiLevelType w:val="hybridMultilevel"/>
    <w:tmpl w:val="337A5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3D2B0E"/>
    <w:multiLevelType w:val="hybridMultilevel"/>
    <w:tmpl w:val="36BC2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93A95"/>
    <w:multiLevelType w:val="hybridMultilevel"/>
    <w:tmpl w:val="7A9E830A"/>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CE27659"/>
    <w:multiLevelType w:val="hybridMultilevel"/>
    <w:tmpl w:val="84009C6E"/>
    <w:lvl w:ilvl="0" w:tplc="D16496CC">
      <w:start w:val="1"/>
      <w:numFmt w:val="lowerLetter"/>
      <w:lvlText w:val="%1)"/>
      <w:lvlJc w:val="left"/>
      <w:pPr>
        <w:ind w:left="720" w:hanging="360"/>
      </w:pPr>
      <w:rPr>
        <w:rFonts w:eastAsiaTheme="minorEastAsia"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F085EEA"/>
    <w:multiLevelType w:val="hybridMultilevel"/>
    <w:tmpl w:val="A080C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7B0FFB"/>
    <w:multiLevelType w:val="hybridMultilevel"/>
    <w:tmpl w:val="26F87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570D2F"/>
    <w:multiLevelType w:val="hybridMultilevel"/>
    <w:tmpl w:val="A3FEC4A8"/>
    <w:lvl w:ilvl="0" w:tplc="9B2C5B8E">
      <w:start w:val="1"/>
      <w:numFmt w:val="decimal"/>
      <w:lvlText w:val="Bài %1"/>
      <w:lvlJc w:val="left"/>
      <w:pPr>
        <w:ind w:left="567" w:firstLine="0"/>
      </w:pPr>
      <w:rPr>
        <w:rFonts w:ascii="Times New Roman" w:hAnsi="Times New Roman" w:hint="default"/>
        <w:b/>
        <w:i w:val="0"/>
        <w:color w:val="00206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C26A58"/>
    <w:multiLevelType w:val="hybridMultilevel"/>
    <w:tmpl w:val="640ED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0404D"/>
    <w:multiLevelType w:val="hybridMultilevel"/>
    <w:tmpl w:val="A672DC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70C89"/>
    <w:multiLevelType w:val="hybridMultilevel"/>
    <w:tmpl w:val="080625F2"/>
    <w:lvl w:ilvl="0" w:tplc="0F569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10"/>
  </w:num>
  <w:num w:numId="4">
    <w:abstractNumId w:val="5"/>
  </w:num>
  <w:num w:numId="5">
    <w:abstractNumId w:val="16"/>
  </w:num>
  <w:num w:numId="6">
    <w:abstractNumId w:val="23"/>
  </w:num>
  <w:num w:numId="7">
    <w:abstractNumId w:val="14"/>
  </w:num>
  <w:num w:numId="8">
    <w:abstractNumId w:val="4"/>
  </w:num>
  <w:num w:numId="9">
    <w:abstractNumId w:val="19"/>
  </w:num>
  <w:num w:numId="10">
    <w:abstractNumId w:val="3"/>
  </w:num>
  <w:num w:numId="11">
    <w:abstractNumId w:val="0"/>
  </w:num>
  <w:num w:numId="12">
    <w:abstractNumId w:val="20"/>
  </w:num>
  <w:num w:numId="13">
    <w:abstractNumId w:val="2"/>
  </w:num>
  <w:num w:numId="14">
    <w:abstractNumId w:val="6"/>
  </w:num>
  <w:num w:numId="15">
    <w:abstractNumId w:val="1"/>
  </w:num>
  <w:num w:numId="16">
    <w:abstractNumId w:val="7"/>
  </w:num>
  <w:num w:numId="17">
    <w:abstractNumId w:val="9"/>
  </w:num>
  <w:num w:numId="18">
    <w:abstractNumId w:val="12"/>
  </w:num>
  <w:num w:numId="19">
    <w:abstractNumId w:val="24"/>
  </w:num>
  <w:num w:numId="20">
    <w:abstractNumId w:val="22"/>
  </w:num>
  <w:num w:numId="21">
    <w:abstractNumId w:val="15"/>
  </w:num>
  <w:num w:numId="22">
    <w:abstractNumId w:val="11"/>
  </w:num>
  <w:num w:numId="23">
    <w:abstractNumId w:val="21"/>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2B"/>
    <w:rsid w:val="00006F54"/>
    <w:rsid w:val="00034806"/>
    <w:rsid w:val="00045DFE"/>
    <w:rsid w:val="000804DC"/>
    <w:rsid w:val="00085D09"/>
    <w:rsid w:val="000E6B16"/>
    <w:rsid w:val="00105721"/>
    <w:rsid w:val="00116237"/>
    <w:rsid w:val="00127B46"/>
    <w:rsid w:val="00157DF1"/>
    <w:rsid w:val="00163B32"/>
    <w:rsid w:val="001646A1"/>
    <w:rsid w:val="00183812"/>
    <w:rsid w:val="001A7679"/>
    <w:rsid w:val="00216B3E"/>
    <w:rsid w:val="00250E4F"/>
    <w:rsid w:val="00276E6D"/>
    <w:rsid w:val="00280913"/>
    <w:rsid w:val="002D269D"/>
    <w:rsid w:val="002E0F69"/>
    <w:rsid w:val="002F1F19"/>
    <w:rsid w:val="003144D7"/>
    <w:rsid w:val="00317ABA"/>
    <w:rsid w:val="0032540C"/>
    <w:rsid w:val="003C61D3"/>
    <w:rsid w:val="003D5A9B"/>
    <w:rsid w:val="00404AEC"/>
    <w:rsid w:val="00424D9D"/>
    <w:rsid w:val="0043362E"/>
    <w:rsid w:val="00461EBE"/>
    <w:rsid w:val="0047210F"/>
    <w:rsid w:val="00474643"/>
    <w:rsid w:val="004A3D84"/>
    <w:rsid w:val="004A4706"/>
    <w:rsid w:val="004B4C60"/>
    <w:rsid w:val="004C3C72"/>
    <w:rsid w:val="00514701"/>
    <w:rsid w:val="005247F9"/>
    <w:rsid w:val="00543722"/>
    <w:rsid w:val="005501D5"/>
    <w:rsid w:val="00551FA7"/>
    <w:rsid w:val="005612A6"/>
    <w:rsid w:val="00576239"/>
    <w:rsid w:val="005D735B"/>
    <w:rsid w:val="005F59DF"/>
    <w:rsid w:val="0062488A"/>
    <w:rsid w:val="00671B50"/>
    <w:rsid w:val="00674894"/>
    <w:rsid w:val="006D263A"/>
    <w:rsid w:val="006F7CA7"/>
    <w:rsid w:val="00734B36"/>
    <w:rsid w:val="00746FAE"/>
    <w:rsid w:val="0077094D"/>
    <w:rsid w:val="00790AC4"/>
    <w:rsid w:val="00792AB9"/>
    <w:rsid w:val="007A7760"/>
    <w:rsid w:val="007D1DEB"/>
    <w:rsid w:val="00825BBE"/>
    <w:rsid w:val="00842D0B"/>
    <w:rsid w:val="00852B0E"/>
    <w:rsid w:val="00863261"/>
    <w:rsid w:val="00877F6E"/>
    <w:rsid w:val="008B676E"/>
    <w:rsid w:val="008D6037"/>
    <w:rsid w:val="008F0709"/>
    <w:rsid w:val="0093246B"/>
    <w:rsid w:val="0093604B"/>
    <w:rsid w:val="00952FE6"/>
    <w:rsid w:val="009A7F5B"/>
    <w:rsid w:val="009F1630"/>
    <w:rsid w:val="00A21497"/>
    <w:rsid w:val="00A3762A"/>
    <w:rsid w:val="00A968C5"/>
    <w:rsid w:val="00AA31A7"/>
    <w:rsid w:val="00AA579D"/>
    <w:rsid w:val="00AC74CC"/>
    <w:rsid w:val="00AD6564"/>
    <w:rsid w:val="00AF3291"/>
    <w:rsid w:val="00B31AA0"/>
    <w:rsid w:val="00B333A3"/>
    <w:rsid w:val="00B34CA5"/>
    <w:rsid w:val="00B70F8D"/>
    <w:rsid w:val="00B82EDD"/>
    <w:rsid w:val="00B94A09"/>
    <w:rsid w:val="00BB03B9"/>
    <w:rsid w:val="00BB7B40"/>
    <w:rsid w:val="00C25EE3"/>
    <w:rsid w:val="00C33E93"/>
    <w:rsid w:val="00C722F4"/>
    <w:rsid w:val="00CC0D23"/>
    <w:rsid w:val="00CC7BF3"/>
    <w:rsid w:val="00CD2C07"/>
    <w:rsid w:val="00CD3FCF"/>
    <w:rsid w:val="00CD555E"/>
    <w:rsid w:val="00D0312A"/>
    <w:rsid w:val="00D25FD1"/>
    <w:rsid w:val="00D804B0"/>
    <w:rsid w:val="00DA7CBB"/>
    <w:rsid w:val="00DE11D1"/>
    <w:rsid w:val="00DF4D2B"/>
    <w:rsid w:val="00E21421"/>
    <w:rsid w:val="00E22DEF"/>
    <w:rsid w:val="00E3050C"/>
    <w:rsid w:val="00E453C1"/>
    <w:rsid w:val="00E516A3"/>
    <w:rsid w:val="00E57B72"/>
    <w:rsid w:val="00E6183B"/>
    <w:rsid w:val="00E64F9F"/>
    <w:rsid w:val="00E665F7"/>
    <w:rsid w:val="00E84C2A"/>
    <w:rsid w:val="00EA50D6"/>
    <w:rsid w:val="00EB3300"/>
    <w:rsid w:val="00EC4A02"/>
    <w:rsid w:val="00EE4C21"/>
    <w:rsid w:val="00EE5444"/>
    <w:rsid w:val="00EF1145"/>
    <w:rsid w:val="00F1013A"/>
    <w:rsid w:val="00F44F27"/>
    <w:rsid w:val="00F66A95"/>
    <w:rsid w:val="00F91615"/>
    <w:rsid w:val="00FD0DA8"/>
    <w:rsid w:val="00FD3A76"/>
    <w:rsid w:val="00FE5827"/>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8A78D-1B78-4F4A-B63E-18D86539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2B"/>
  </w:style>
  <w:style w:type="paragraph" w:styleId="Heading1">
    <w:name w:val="heading 1"/>
    <w:basedOn w:val="Normal"/>
    <w:next w:val="Normal"/>
    <w:link w:val="Heading1Char"/>
    <w:uiPriority w:val="9"/>
    <w:qFormat/>
    <w:rsid w:val="00746F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F4D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D2B"/>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DF4D2B"/>
    <w:pPr>
      <w:ind w:left="720"/>
      <w:contextualSpacing/>
    </w:pPr>
  </w:style>
  <w:style w:type="character" w:customStyle="1" w:styleId="ListParagraphChar">
    <w:name w:val="List Paragraph Char"/>
    <w:link w:val="ListParagraph"/>
    <w:uiPriority w:val="34"/>
    <w:qFormat/>
    <w:rsid w:val="00DF4D2B"/>
  </w:style>
  <w:style w:type="table" w:styleId="TableGrid">
    <w:name w:val="Table Grid"/>
    <w:basedOn w:val="TableNormal"/>
    <w:rsid w:val="00DF4D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4D2B"/>
    <w:rPr>
      <w:color w:val="0000FF"/>
      <w:u w:val="single"/>
    </w:rPr>
  </w:style>
  <w:style w:type="paragraph" w:styleId="NormalWeb">
    <w:name w:val="Normal (Web)"/>
    <w:basedOn w:val="Normal"/>
    <w:uiPriority w:val="99"/>
    <w:unhideWhenUsed/>
    <w:rsid w:val="00DF4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
    <w:basedOn w:val="DefaultParagraphFont"/>
    <w:rsid w:val="00DF4D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customStyle="1" w:styleId="cs95e872d0">
    <w:name w:val="cs95e872d0"/>
    <w:basedOn w:val="Normal"/>
    <w:rsid w:val="00932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93246B"/>
  </w:style>
  <w:style w:type="character" w:styleId="PlaceholderText">
    <w:name w:val="Placeholder Text"/>
    <w:basedOn w:val="DefaultParagraphFont"/>
    <w:uiPriority w:val="99"/>
    <w:semiHidden/>
    <w:rsid w:val="009F1630"/>
    <w:rPr>
      <w:color w:val="808080"/>
    </w:rPr>
  </w:style>
  <w:style w:type="character" w:customStyle="1" w:styleId="Heading1Char">
    <w:name w:val="Heading 1 Char"/>
    <w:basedOn w:val="DefaultParagraphFont"/>
    <w:link w:val="Heading1"/>
    <w:uiPriority w:val="9"/>
    <w:rsid w:val="00746FA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46FAE"/>
    <w:rPr>
      <w:color w:val="954F72" w:themeColor="followedHyperlink"/>
      <w:u w:val="single"/>
    </w:rPr>
  </w:style>
  <w:style w:type="character" w:styleId="Strong">
    <w:name w:val="Strong"/>
    <w:basedOn w:val="DefaultParagraphFont"/>
    <w:uiPriority w:val="22"/>
    <w:qFormat/>
    <w:rsid w:val="00C722F4"/>
    <w:rPr>
      <w:b/>
      <w:bCs/>
    </w:rPr>
  </w:style>
  <w:style w:type="character" w:customStyle="1" w:styleId="mjx-char">
    <w:name w:val="mjx-char"/>
    <w:basedOn w:val="DefaultParagraphFont"/>
    <w:rsid w:val="00C722F4"/>
  </w:style>
  <w:style w:type="character" w:customStyle="1" w:styleId="mjxassistivemathml">
    <w:name w:val="mjx_assistive_mathml"/>
    <w:basedOn w:val="DefaultParagraphFont"/>
    <w:rsid w:val="00C722F4"/>
  </w:style>
  <w:style w:type="paragraph" w:customStyle="1" w:styleId="NDMucTieu">
    <w:name w:val="ND Muc Tieu"/>
    <w:basedOn w:val="Normal"/>
    <w:rsid w:val="0032540C"/>
    <w:pPr>
      <w:tabs>
        <w:tab w:val="num" w:pos="757"/>
      </w:tabs>
      <w:spacing w:before="40" w:after="40" w:line="276" w:lineRule="auto"/>
      <w:ind w:left="340" w:firstLine="57"/>
      <w:jc w:val="both"/>
    </w:pPr>
    <w:rPr>
      <w:rFonts w:ascii="Times New Roman" w:eastAsia="Times New Roman" w:hAnsi="Times New Roman" w:cs="Times New Roman"/>
      <w:sz w:val="25"/>
      <w:szCs w:val="24"/>
    </w:rPr>
  </w:style>
  <w:style w:type="paragraph" w:customStyle="1" w:styleId="Char">
    <w:name w:val="Char"/>
    <w:basedOn w:val="Normal"/>
    <w:semiHidden/>
    <w:rsid w:val="0032540C"/>
    <w:pPr>
      <w:spacing w:line="240" w:lineRule="exact"/>
    </w:pPr>
    <w:rPr>
      <w:rFonts w:ascii="Arial" w:eastAsia="Times New Roman" w:hAnsi="Arial" w:cs="Arial"/>
      <w:sz w:val="24"/>
      <w:szCs w:val="24"/>
    </w:rPr>
  </w:style>
  <w:style w:type="character" w:customStyle="1" w:styleId="UnresolvedMention">
    <w:name w:val="Unresolved Mention"/>
    <w:basedOn w:val="DefaultParagraphFont"/>
    <w:uiPriority w:val="99"/>
    <w:semiHidden/>
    <w:unhideWhenUsed/>
    <w:rsid w:val="00AA3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0">
      <w:bodyDiv w:val="1"/>
      <w:marLeft w:val="0"/>
      <w:marRight w:val="0"/>
      <w:marTop w:val="0"/>
      <w:marBottom w:val="0"/>
      <w:divBdr>
        <w:top w:val="none" w:sz="0" w:space="0" w:color="auto"/>
        <w:left w:val="none" w:sz="0" w:space="0" w:color="auto"/>
        <w:bottom w:val="none" w:sz="0" w:space="0" w:color="auto"/>
        <w:right w:val="none" w:sz="0" w:space="0" w:color="auto"/>
      </w:divBdr>
    </w:div>
    <w:div w:id="1470591">
      <w:bodyDiv w:val="1"/>
      <w:marLeft w:val="0"/>
      <w:marRight w:val="0"/>
      <w:marTop w:val="0"/>
      <w:marBottom w:val="0"/>
      <w:divBdr>
        <w:top w:val="none" w:sz="0" w:space="0" w:color="auto"/>
        <w:left w:val="none" w:sz="0" w:space="0" w:color="auto"/>
        <w:bottom w:val="none" w:sz="0" w:space="0" w:color="auto"/>
        <w:right w:val="none" w:sz="0" w:space="0" w:color="auto"/>
      </w:divBdr>
    </w:div>
    <w:div w:id="30880037">
      <w:bodyDiv w:val="1"/>
      <w:marLeft w:val="0"/>
      <w:marRight w:val="0"/>
      <w:marTop w:val="0"/>
      <w:marBottom w:val="0"/>
      <w:divBdr>
        <w:top w:val="none" w:sz="0" w:space="0" w:color="auto"/>
        <w:left w:val="none" w:sz="0" w:space="0" w:color="auto"/>
        <w:bottom w:val="none" w:sz="0" w:space="0" w:color="auto"/>
        <w:right w:val="none" w:sz="0" w:space="0" w:color="auto"/>
      </w:divBdr>
    </w:div>
    <w:div w:id="72362042">
      <w:bodyDiv w:val="1"/>
      <w:marLeft w:val="0"/>
      <w:marRight w:val="0"/>
      <w:marTop w:val="0"/>
      <w:marBottom w:val="0"/>
      <w:divBdr>
        <w:top w:val="none" w:sz="0" w:space="0" w:color="auto"/>
        <w:left w:val="none" w:sz="0" w:space="0" w:color="auto"/>
        <w:bottom w:val="none" w:sz="0" w:space="0" w:color="auto"/>
        <w:right w:val="none" w:sz="0" w:space="0" w:color="auto"/>
      </w:divBdr>
    </w:div>
    <w:div w:id="12080804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29">
          <w:marLeft w:val="4425"/>
          <w:marRight w:val="0"/>
          <w:marTop w:val="0"/>
          <w:marBottom w:val="0"/>
          <w:divBdr>
            <w:top w:val="none" w:sz="0" w:space="0" w:color="auto"/>
            <w:left w:val="none" w:sz="0" w:space="0" w:color="auto"/>
            <w:bottom w:val="none" w:sz="0" w:space="0" w:color="auto"/>
            <w:right w:val="none" w:sz="0" w:space="0" w:color="auto"/>
          </w:divBdr>
        </w:div>
      </w:divsChild>
    </w:div>
    <w:div w:id="123159627">
      <w:bodyDiv w:val="1"/>
      <w:marLeft w:val="0"/>
      <w:marRight w:val="0"/>
      <w:marTop w:val="0"/>
      <w:marBottom w:val="0"/>
      <w:divBdr>
        <w:top w:val="none" w:sz="0" w:space="0" w:color="auto"/>
        <w:left w:val="none" w:sz="0" w:space="0" w:color="auto"/>
        <w:bottom w:val="none" w:sz="0" w:space="0" w:color="auto"/>
        <w:right w:val="none" w:sz="0" w:space="0" w:color="auto"/>
      </w:divBdr>
    </w:div>
    <w:div w:id="209876557">
      <w:bodyDiv w:val="1"/>
      <w:marLeft w:val="0"/>
      <w:marRight w:val="0"/>
      <w:marTop w:val="0"/>
      <w:marBottom w:val="0"/>
      <w:divBdr>
        <w:top w:val="none" w:sz="0" w:space="0" w:color="auto"/>
        <w:left w:val="none" w:sz="0" w:space="0" w:color="auto"/>
        <w:bottom w:val="none" w:sz="0" w:space="0" w:color="auto"/>
        <w:right w:val="none" w:sz="0" w:space="0" w:color="auto"/>
      </w:divBdr>
    </w:div>
    <w:div w:id="276524460">
      <w:bodyDiv w:val="1"/>
      <w:marLeft w:val="0"/>
      <w:marRight w:val="0"/>
      <w:marTop w:val="0"/>
      <w:marBottom w:val="0"/>
      <w:divBdr>
        <w:top w:val="none" w:sz="0" w:space="0" w:color="auto"/>
        <w:left w:val="none" w:sz="0" w:space="0" w:color="auto"/>
        <w:bottom w:val="none" w:sz="0" w:space="0" w:color="auto"/>
        <w:right w:val="none" w:sz="0" w:space="0" w:color="auto"/>
      </w:divBdr>
    </w:div>
    <w:div w:id="284846685">
      <w:bodyDiv w:val="1"/>
      <w:marLeft w:val="0"/>
      <w:marRight w:val="0"/>
      <w:marTop w:val="0"/>
      <w:marBottom w:val="0"/>
      <w:divBdr>
        <w:top w:val="none" w:sz="0" w:space="0" w:color="auto"/>
        <w:left w:val="none" w:sz="0" w:space="0" w:color="auto"/>
        <w:bottom w:val="none" w:sz="0" w:space="0" w:color="auto"/>
        <w:right w:val="none" w:sz="0" w:space="0" w:color="auto"/>
      </w:divBdr>
    </w:div>
    <w:div w:id="290749657">
      <w:bodyDiv w:val="1"/>
      <w:marLeft w:val="0"/>
      <w:marRight w:val="0"/>
      <w:marTop w:val="0"/>
      <w:marBottom w:val="0"/>
      <w:divBdr>
        <w:top w:val="none" w:sz="0" w:space="0" w:color="auto"/>
        <w:left w:val="none" w:sz="0" w:space="0" w:color="auto"/>
        <w:bottom w:val="none" w:sz="0" w:space="0" w:color="auto"/>
        <w:right w:val="none" w:sz="0" w:space="0" w:color="auto"/>
      </w:divBdr>
    </w:div>
    <w:div w:id="322778799">
      <w:bodyDiv w:val="1"/>
      <w:marLeft w:val="0"/>
      <w:marRight w:val="0"/>
      <w:marTop w:val="0"/>
      <w:marBottom w:val="0"/>
      <w:divBdr>
        <w:top w:val="none" w:sz="0" w:space="0" w:color="auto"/>
        <w:left w:val="none" w:sz="0" w:space="0" w:color="auto"/>
        <w:bottom w:val="none" w:sz="0" w:space="0" w:color="auto"/>
        <w:right w:val="none" w:sz="0" w:space="0" w:color="auto"/>
      </w:divBdr>
    </w:div>
    <w:div w:id="372922145">
      <w:bodyDiv w:val="1"/>
      <w:marLeft w:val="0"/>
      <w:marRight w:val="0"/>
      <w:marTop w:val="0"/>
      <w:marBottom w:val="0"/>
      <w:divBdr>
        <w:top w:val="none" w:sz="0" w:space="0" w:color="auto"/>
        <w:left w:val="none" w:sz="0" w:space="0" w:color="auto"/>
        <w:bottom w:val="none" w:sz="0" w:space="0" w:color="auto"/>
        <w:right w:val="none" w:sz="0" w:space="0" w:color="auto"/>
      </w:divBdr>
    </w:div>
    <w:div w:id="407073319">
      <w:bodyDiv w:val="1"/>
      <w:marLeft w:val="0"/>
      <w:marRight w:val="0"/>
      <w:marTop w:val="0"/>
      <w:marBottom w:val="0"/>
      <w:divBdr>
        <w:top w:val="none" w:sz="0" w:space="0" w:color="auto"/>
        <w:left w:val="none" w:sz="0" w:space="0" w:color="auto"/>
        <w:bottom w:val="none" w:sz="0" w:space="0" w:color="auto"/>
        <w:right w:val="none" w:sz="0" w:space="0" w:color="auto"/>
      </w:divBdr>
    </w:div>
    <w:div w:id="422531988">
      <w:bodyDiv w:val="1"/>
      <w:marLeft w:val="0"/>
      <w:marRight w:val="0"/>
      <w:marTop w:val="0"/>
      <w:marBottom w:val="0"/>
      <w:divBdr>
        <w:top w:val="none" w:sz="0" w:space="0" w:color="auto"/>
        <w:left w:val="none" w:sz="0" w:space="0" w:color="auto"/>
        <w:bottom w:val="none" w:sz="0" w:space="0" w:color="auto"/>
        <w:right w:val="none" w:sz="0" w:space="0" w:color="auto"/>
      </w:divBdr>
    </w:div>
    <w:div w:id="431896055">
      <w:bodyDiv w:val="1"/>
      <w:marLeft w:val="0"/>
      <w:marRight w:val="0"/>
      <w:marTop w:val="0"/>
      <w:marBottom w:val="0"/>
      <w:divBdr>
        <w:top w:val="none" w:sz="0" w:space="0" w:color="auto"/>
        <w:left w:val="none" w:sz="0" w:space="0" w:color="auto"/>
        <w:bottom w:val="none" w:sz="0" w:space="0" w:color="auto"/>
        <w:right w:val="none" w:sz="0" w:space="0" w:color="auto"/>
      </w:divBdr>
    </w:div>
    <w:div w:id="814613845">
      <w:bodyDiv w:val="1"/>
      <w:marLeft w:val="0"/>
      <w:marRight w:val="0"/>
      <w:marTop w:val="0"/>
      <w:marBottom w:val="0"/>
      <w:divBdr>
        <w:top w:val="none" w:sz="0" w:space="0" w:color="auto"/>
        <w:left w:val="none" w:sz="0" w:space="0" w:color="auto"/>
        <w:bottom w:val="none" w:sz="0" w:space="0" w:color="auto"/>
        <w:right w:val="none" w:sz="0" w:space="0" w:color="auto"/>
      </w:divBdr>
    </w:div>
    <w:div w:id="823086598">
      <w:bodyDiv w:val="1"/>
      <w:marLeft w:val="0"/>
      <w:marRight w:val="0"/>
      <w:marTop w:val="0"/>
      <w:marBottom w:val="0"/>
      <w:divBdr>
        <w:top w:val="none" w:sz="0" w:space="0" w:color="auto"/>
        <w:left w:val="none" w:sz="0" w:space="0" w:color="auto"/>
        <w:bottom w:val="none" w:sz="0" w:space="0" w:color="auto"/>
        <w:right w:val="none" w:sz="0" w:space="0" w:color="auto"/>
      </w:divBdr>
    </w:div>
    <w:div w:id="935483829">
      <w:bodyDiv w:val="1"/>
      <w:marLeft w:val="0"/>
      <w:marRight w:val="0"/>
      <w:marTop w:val="0"/>
      <w:marBottom w:val="0"/>
      <w:divBdr>
        <w:top w:val="none" w:sz="0" w:space="0" w:color="auto"/>
        <w:left w:val="none" w:sz="0" w:space="0" w:color="auto"/>
        <w:bottom w:val="none" w:sz="0" w:space="0" w:color="auto"/>
        <w:right w:val="none" w:sz="0" w:space="0" w:color="auto"/>
      </w:divBdr>
    </w:div>
    <w:div w:id="948438373">
      <w:bodyDiv w:val="1"/>
      <w:marLeft w:val="0"/>
      <w:marRight w:val="0"/>
      <w:marTop w:val="0"/>
      <w:marBottom w:val="0"/>
      <w:divBdr>
        <w:top w:val="none" w:sz="0" w:space="0" w:color="auto"/>
        <w:left w:val="none" w:sz="0" w:space="0" w:color="auto"/>
        <w:bottom w:val="none" w:sz="0" w:space="0" w:color="auto"/>
        <w:right w:val="none" w:sz="0" w:space="0" w:color="auto"/>
      </w:divBdr>
    </w:div>
    <w:div w:id="965428092">
      <w:bodyDiv w:val="1"/>
      <w:marLeft w:val="0"/>
      <w:marRight w:val="0"/>
      <w:marTop w:val="0"/>
      <w:marBottom w:val="0"/>
      <w:divBdr>
        <w:top w:val="none" w:sz="0" w:space="0" w:color="auto"/>
        <w:left w:val="none" w:sz="0" w:space="0" w:color="auto"/>
        <w:bottom w:val="none" w:sz="0" w:space="0" w:color="auto"/>
        <w:right w:val="none" w:sz="0" w:space="0" w:color="auto"/>
      </w:divBdr>
    </w:div>
    <w:div w:id="982663820">
      <w:bodyDiv w:val="1"/>
      <w:marLeft w:val="0"/>
      <w:marRight w:val="0"/>
      <w:marTop w:val="0"/>
      <w:marBottom w:val="0"/>
      <w:divBdr>
        <w:top w:val="none" w:sz="0" w:space="0" w:color="auto"/>
        <w:left w:val="none" w:sz="0" w:space="0" w:color="auto"/>
        <w:bottom w:val="none" w:sz="0" w:space="0" w:color="auto"/>
        <w:right w:val="none" w:sz="0" w:space="0" w:color="auto"/>
      </w:divBdr>
    </w:div>
    <w:div w:id="998652638">
      <w:bodyDiv w:val="1"/>
      <w:marLeft w:val="0"/>
      <w:marRight w:val="0"/>
      <w:marTop w:val="0"/>
      <w:marBottom w:val="0"/>
      <w:divBdr>
        <w:top w:val="none" w:sz="0" w:space="0" w:color="auto"/>
        <w:left w:val="none" w:sz="0" w:space="0" w:color="auto"/>
        <w:bottom w:val="none" w:sz="0" w:space="0" w:color="auto"/>
        <w:right w:val="none" w:sz="0" w:space="0" w:color="auto"/>
      </w:divBdr>
    </w:div>
    <w:div w:id="1047801949">
      <w:bodyDiv w:val="1"/>
      <w:marLeft w:val="0"/>
      <w:marRight w:val="0"/>
      <w:marTop w:val="0"/>
      <w:marBottom w:val="0"/>
      <w:divBdr>
        <w:top w:val="none" w:sz="0" w:space="0" w:color="auto"/>
        <w:left w:val="none" w:sz="0" w:space="0" w:color="auto"/>
        <w:bottom w:val="none" w:sz="0" w:space="0" w:color="auto"/>
        <w:right w:val="none" w:sz="0" w:space="0" w:color="auto"/>
      </w:divBdr>
    </w:div>
    <w:div w:id="1050612060">
      <w:bodyDiv w:val="1"/>
      <w:marLeft w:val="0"/>
      <w:marRight w:val="0"/>
      <w:marTop w:val="0"/>
      <w:marBottom w:val="0"/>
      <w:divBdr>
        <w:top w:val="none" w:sz="0" w:space="0" w:color="auto"/>
        <w:left w:val="none" w:sz="0" w:space="0" w:color="auto"/>
        <w:bottom w:val="none" w:sz="0" w:space="0" w:color="auto"/>
        <w:right w:val="none" w:sz="0" w:space="0" w:color="auto"/>
      </w:divBdr>
    </w:div>
    <w:div w:id="1071347786">
      <w:bodyDiv w:val="1"/>
      <w:marLeft w:val="0"/>
      <w:marRight w:val="0"/>
      <w:marTop w:val="0"/>
      <w:marBottom w:val="0"/>
      <w:divBdr>
        <w:top w:val="none" w:sz="0" w:space="0" w:color="auto"/>
        <w:left w:val="none" w:sz="0" w:space="0" w:color="auto"/>
        <w:bottom w:val="none" w:sz="0" w:space="0" w:color="auto"/>
        <w:right w:val="none" w:sz="0" w:space="0" w:color="auto"/>
      </w:divBdr>
      <w:divsChild>
        <w:div w:id="770125080">
          <w:marLeft w:val="0"/>
          <w:marRight w:val="0"/>
          <w:marTop w:val="0"/>
          <w:marBottom w:val="150"/>
          <w:divBdr>
            <w:top w:val="none" w:sz="0" w:space="0" w:color="auto"/>
            <w:left w:val="none" w:sz="0" w:space="0" w:color="auto"/>
            <w:bottom w:val="none" w:sz="0" w:space="0" w:color="auto"/>
            <w:right w:val="none" w:sz="0" w:space="0" w:color="auto"/>
          </w:divBdr>
        </w:div>
        <w:div w:id="440803405">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172767164">
      <w:bodyDiv w:val="1"/>
      <w:marLeft w:val="0"/>
      <w:marRight w:val="0"/>
      <w:marTop w:val="0"/>
      <w:marBottom w:val="0"/>
      <w:divBdr>
        <w:top w:val="none" w:sz="0" w:space="0" w:color="auto"/>
        <w:left w:val="none" w:sz="0" w:space="0" w:color="auto"/>
        <w:bottom w:val="none" w:sz="0" w:space="0" w:color="auto"/>
        <w:right w:val="none" w:sz="0" w:space="0" w:color="auto"/>
      </w:divBdr>
    </w:div>
    <w:div w:id="1258710922">
      <w:bodyDiv w:val="1"/>
      <w:marLeft w:val="0"/>
      <w:marRight w:val="0"/>
      <w:marTop w:val="0"/>
      <w:marBottom w:val="0"/>
      <w:divBdr>
        <w:top w:val="none" w:sz="0" w:space="0" w:color="auto"/>
        <w:left w:val="none" w:sz="0" w:space="0" w:color="auto"/>
        <w:bottom w:val="none" w:sz="0" w:space="0" w:color="auto"/>
        <w:right w:val="none" w:sz="0" w:space="0" w:color="auto"/>
      </w:divBdr>
    </w:div>
    <w:div w:id="1307128406">
      <w:bodyDiv w:val="1"/>
      <w:marLeft w:val="0"/>
      <w:marRight w:val="0"/>
      <w:marTop w:val="0"/>
      <w:marBottom w:val="0"/>
      <w:divBdr>
        <w:top w:val="none" w:sz="0" w:space="0" w:color="auto"/>
        <w:left w:val="none" w:sz="0" w:space="0" w:color="auto"/>
        <w:bottom w:val="none" w:sz="0" w:space="0" w:color="auto"/>
        <w:right w:val="none" w:sz="0" w:space="0" w:color="auto"/>
      </w:divBdr>
    </w:div>
    <w:div w:id="1442725282">
      <w:bodyDiv w:val="1"/>
      <w:marLeft w:val="0"/>
      <w:marRight w:val="0"/>
      <w:marTop w:val="0"/>
      <w:marBottom w:val="0"/>
      <w:divBdr>
        <w:top w:val="none" w:sz="0" w:space="0" w:color="auto"/>
        <w:left w:val="none" w:sz="0" w:space="0" w:color="auto"/>
        <w:bottom w:val="none" w:sz="0" w:space="0" w:color="auto"/>
        <w:right w:val="none" w:sz="0" w:space="0" w:color="auto"/>
      </w:divBdr>
    </w:div>
    <w:div w:id="1446578195">
      <w:bodyDiv w:val="1"/>
      <w:marLeft w:val="0"/>
      <w:marRight w:val="0"/>
      <w:marTop w:val="0"/>
      <w:marBottom w:val="0"/>
      <w:divBdr>
        <w:top w:val="none" w:sz="0" w:space="0" w:color="auto"/>
        <w:left w:val="none" w:sz="0" w:space="0" w:color="auto"/>
        <w:bottom w:val="none" w:sz="0" w:space="0" w:color="auto"/>
        <w:right w:val="none" w:sz="0" w:space="0" w:color="auto"/>
      </w:divBdr>
    </w:div>
    <w:div w:id="1470315976">
      <w:bodyDiv w:val="1"/>
      <w:marLeft w:val="0"/>
      <w:marRight w:val="0"/>
      <w:marTop w:val="0"/>
      <w:marBottom w:val="0"/>
      <w:divBdr>
        <w:top w:val="none" w:sz="0" w:space="0" w:color="auto"/>
        <w:left w:val="none" w:sz="0" w:space="0" w:color="auto"/>
        <w:bottom w:val="none" w:sz="0" w:space="0" w:color="auto"/>
        <w:right w:val="none" w:sz="0" w:space="0" w:color="auto"/>
      </w:divBdr>
    </w:div>
    <w:div w:id="149097352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
    <w:div w:id="1526138820">
      <w:bodyDiv w:val="1"/>
      <w:marLeft w:val="0"/>
      <w:marRight w:val="0"/>
      <w:marTop w:val="0"/>
      <w:marBottom w:val="0"/>
      <w:divBdr>
        <w:top w:val="none" w:sz="0" w:space="0" w:color="auto"/>
        <w:left w:val="none" w:sz="0" w:space="0" w:color="auto"/>
        <w:bottom w:val="none" w:sz="0" w:space="0" w:color="auto"/>
        <w:right w:val="none" w:sz="0" w:space="0" w:color="auto"/>
      </w:divBdr>
      <w:divsChild>
        <w:div w:id="1298879092">
          <w:marLeft w:val="0"/>
          <w:marRight w:val="0"/>
          <w:marTop w:val="0"/>
          <w:marBottom w:val="0"/>
          <w:divBdr>
            <w:top w:val="none" w:sz="0" w:space="0" w:color="auto"/>
            <w:left w:val="none" w:sz="0" w:space="0" w:color="auto"/>
            <w:bottom w:val="none" w:sz="0" w:space="0" w:color="auto"/>
            <w:right w:val="none" w:sz="0" w:space="0" w:color="auto"/>
          </w:divBdr>
        </w:div>
      </w:divsChild>
    </w:div>
    <w:div w:id="1560163154">
      <w:bodyDiv w:val="1"/>
      <w:marLeft w:val="0"/>
      <w:marRight w:val="0"/>
      <w:marTop w:val="0"/>
      <w:marBottom w:val="0"/>
      <w:divBdr>
        <w:top w:val="none" w:sz="0" w:space="0" w:color="auto"/>
        <w:left w:val="none" w:sz="0" w:space="0" w:color="auto"/>
        <w:bottom w:val="none" w:sz="0" w:space="0" w:color="auto"/>
        <w:right w:val="none" w:sz="0" w:space="0" w:color="auto"/>
      </w:divBdr>
    </w:div>
    <w:div w:id="1563130655">
      <w:bodyDiv w:val="1"/>
      <w:marLeft w:val="0"/>
      <w:marRight w:val="0"/>
      <w:marTop w:val="0"/>
      <w:marBottom w:val="0"/>
      <w:divBdr>
        <w:top w:val="none" w:sz="0" w:space="0" w:color="auto"/>
        <w:left w:val="none" w:sz="0" w:space="0" w:color="auto"/>
        <w:bottom w:val="none" w:sz="0" w:space="0" w:color="auto"/>
        <w:right w:val="none" w:sz="0" w:space="0" w:color="auto"/>
      </w:divBdr>
    </w:div>
    <w:div w:id="1567762383">
      <w:bodyDiv w:val="1"/>
      <w:marLeft w:val="0"/>
      <w:marRight w:val="0"/>
      <w:marTop w:val="0"/>
      <w:marBottom w:val="0"/>
      <w:divBdr>
        <w:top w:val="none" w:sz="0" w:space="0" w:color="auto"/>
        <w:left w:val="none" w:sz="0" w:space="0" w:color="auto"/>
        <w:bottom w:val="none" w:sz="0" w:space="0" w:color="auto"/>
        <w:right w:val="none" w:sz="0" w:space="0" w:color="auto"/>
      </w:divBdr>
    </w:div>
    <w:div w:id="1571648350">
      <w:bodyDiv w:val="1"/>
      <w:marLeft w:val="0"/>
      <w:marRight w:val="0"/>
      <w:marTop w:val="0"/>
      <w:marBottom w:val="0"/>
      <w:divBdr>
        <w:top w:val="none" w:sz="0" w:space="0" w:color="auto"/>
        <w:left w:val="none" w:sz="0" w:space="0" w:color="auto"/>
        <w:bottom w:val="none" w:sz="0" w:space="0" w:color="auto"/>
        <w:right w:val="none" w:sz="0" w:space="0" w:color="auto"/>
      </w:divBdr>
    </w:div>
    <w:div w:id="1626042825">
      <w:bodyDiv w:val="1"/>
      <w:marLeft w:val="0"/>
      <w:marRight w:val="0"/>
      <w:marTop w:val="0"/>
      <w:marBottom w:val="0"/>
      <w:divBdr>
        <w:top w:val="none" w:sz="0" w:space="0" w:color="auto"/>
        <w:left w:val="none" w:sz="0" w:space="0" w:color="auto"/>
        <w:bottom w:val="none" w:sz="0" w:space="0" w:color="auto"/>
        <w:right w:val="none" w:sz="0" w:space="0" w:color="auto"/>
      </w:divBdr>
    </w:div>
    <w:div w:id="1635483485">
      <w:bodyDiv w:val="1"/>
      <w:marLeft w:val="0"/>
      <w:marRight w:val="0"/>
      <w:marTop w:val="0"/>
      <w:marBottom w:val="0"/>
      <w:divBdr>
        <w:top w:val="none" w:sz="0" w:space="0" w:color="auto"/>
        <w:left w:val="none" w:sz="0" w:space="0" w:color="auto"/>
        <w:bottom w:val="none" w:sz="0" w:space="0" w:color="auto"/>
        <w:right w:val="none" w:sz="0" w:space="0" w:color="auto"/>
      </w:divBdr>
    </w:div>
    <w:div w:id="1648314947">
      <w:bodyDiv w:val="1"/>
      <w:marLeft w:val="0"/>
      <w:marRight w:val="0"/>
      <w:marTop w:val="0"/>
      <w:marBottom w:val="0"/>
      <w:divBdr>
        <w:top w:val="none" w:sz="0" w:space="0" w:color="auto"/>
        <w:left w:val="none" w:sz="0" w:space="0" w:color="auto"/>
        <w:bottom w:val="none" w:sz="0" w:space="0" w:color="auto"/>
        <w:right w:val="none" w:sz="0" w:space="0" w:color="auto"/>
      </w:divBdr>
    </w:div>
    <w:div w:id="1652366278">
      <w:bodyDiv w:val="1"/>
      <w:marLeft w:val="0"/>
      <w:marRight w:val="0"/>
      <w:marTop w:val="0"/>
      <w:marBottom w:val="0"/>
      <w:divBdr>
        <w:top w:val="none" w:sz="0" w:space="0" w:color="auto"/>
        <w:left w:val="none" w:sz="0" w:space="0" w:color="auto"/>
        <w:bottom w:val="none" w:sz="0" w:space="0" w:color="auto"/>
        <w:right w:val="none" w:sz="0" w:space="0" w:color="auto"/>
      </w:divBdr>
    </w:div>
    <w:div w:id="1663847682">
      <w:bodyDiv w:val="1"/>
      <w:marLeft w:val="0"/>
      <w:marRight w:val="0"/>
      <w:marTop w:val="0"/>
      <w:marBottom w:val="0"/>
      <w:divBdr>
        <w:top w:val="none" w:sz="0" w:space="0" w:color="auto"/>
        <w:left w:val="none" w:sz="0" w:space="0" w:color="auto"/>
        <w:bottom w:val="none" w:sz="0" w:space="0" w:color="auto"/>
        <w:right w:val="none" w:sz="0" w:space="0" w:color="auto"/>
      </w:divBdr>
    </w:div>
    <w:div w:id="1683587009">
      <w:bodyDiv w:val="1"/>
      <w:marLeft w:val="0"/>
      <w:marRight w:val="0"/>
      <w:marTop w:val="0"/>
      <w:marBottom w:val="0"/>
      <w:divBdr>
        <w:top w:val="none" w:sz="0" w:space="0" w:color="auto"/>
        <w:left w:val="none" w:sz="0" w:space="0" w:color="auto"/>
        <w:bottom w:val="none" w:sz="0" w:space="0" w:color="auto"/>
        <w:right w:val="none" w:sz="0" w:space="0" w:color="auto"/>
      </w:divBdr>
    </w:div>
    <w:div w:id="1685473961">
      <w:bodyDiv w:val="1"/>
      <w:marLeft w:val="0"/>
      <w:marRight w:val="0"/>
      <w:marTop w:val="0"/>
      <w:marBottom w:val="0"/>
      <w:divBdr>
        <w:top w:val="none" w:sz="0" w:space="0" w:color="auto"/>
        <w:left w:val="none" w:sz="0" w:space="0" w:color="auto"/>
        <w:bottom w:val="none" w:sz="0" w:space="0" w:color="auto"/>
        <w:right w:val="none" w:sz="0" w:space="0" w:color="auto"/>
      </w:divBdr>
    </w:div>
    <w:div w:id="1705053377">
      <w:bodyDiv w:val="1"/>
      <w:marLeft w:val="0"/>
      <w:marRight w:val="0"/>
      <w:marTop w:val="0"/>
      <w:marBottom w:val="0"/>
      <w:divBdr>
        <w:top w:val="none" w:sz="0" w:space="0" w:color="auto"/>
        <w:left w:val="none" w:sz="0" w:space="0" w:color="auto"/>
        <w:bottom w:val="none" w:sz="0" w:space="0" w:color="auto"/>
        <w:right w:val="none" w:sz="0" w:space="0" w:color="auto"/>
      </w:divBdr>
    </w:div>
    <w:div w:id="1723095320">
      <w:bodyDiv w:val="1"/>
      <w:marLeft w:val="0"/>
      <w:marRight w:val="0"/>
      <w:marTop w:val="0"/>
      <w:marBottom w:val="0"/>
      <w:divBdr>
        <w:top w:val="none" w:sz="0" w:space="0" w:color="auto"/>
        <w:left w:val="none" w:sz="0" w:space="0" w:color="auto"/>
        <w:bottom w:val="none" w:sz="0" w:space="0" w:color="auto"/>
        <w:right w:val="none" w:sz="0" w:space="0" w:color="auto"/>
      </w:divBdr>
    </w:div>
    <w:div w:id="1754399338">
      <w:bodyDiv w:val="1"/>
      <w:marLeft w:val="0"/>
      <w:marRight w:val="0"/>
      <w:marTop w:val="0"/>
      <w:marBottom w:val="0"/>
      <w:divBdr>
        <w:top w:val="none" w:sz="0" w:space="0" w:color="auto"/>
        <w:left w:val="none" w:sz="0" w:space="0" w:color="auto"/>
        <w:bottom w:val="none" w:sz="0" w:space="0" w:color="auto"/>
        <w:right w:val="none" w:sz="0" w:space="0" w:color="auto"/>
      </w:divBdr>
    </w:div>
    <w:div w:id="1773863270">
      <w:bodyDiv w:val="1"/>
      <w:marLeft w:val="0"/>
      <w:marRight w:val="0"/>
      <w:marTop w:val="0"/>
      <w:marBottom w:val="0"/>
      <w:divBdr>
        <w:top w:val="none" w:sz="0" w:space="0" w:color="auto"/>
        <w:left w:val="none" w:sz="0" w:space="0" w:color="auto"/>
        <w:bottom w:val="none" w:sz="0" w:space="0" w:color="auto"/>
        <w:right w:val="none" w:sz="0" w:space="0" w:color="auto"/>
      </w:divBdr>
    </w:div>
    <w:div w:id="1781758055">
      <w:bodyDiv w:val="1"/>
      <w:marLeft w:val="0"/>
      <w:marRight w:val="0"/>
      <w:marTop w:val="0"/>
      <w:marBottom w:val="0"/>
      <w:divBdr>
        <w:top w:val="none" w:sz="0" w:space="0" w:color="auto"/>
        <w:left w:val="none" w:sz="0" w:space="0" w:color="auto"/>
        <w:bottom w:val="none" w:sz="0" w:space="0" w:color="auto"/>
        <w:right w:val="none" w:sz="0" w:space="0" w:color="auto"/>
      </w:divBdr>
    </w:div>
    <w:div w:id="1788237853">
      <w:bodyDiv w:val="1"/>
      <w:marLeft w:val="0"/>
      <w:marRight w:val="0"/>
      <w:marTop w:val="0"/>
      <w:marBottom w:val="0"/>
      <w:divBdr>
        <w:top w:val="none" w:sz="0" w:space="0" w:color="auto"/>
        <w:left w:val="none" w:sz="0" w:space="0" w:color="auto"/>
        <w:bottom w:val="none" w:sz="0" w:space="0" w:color="auto"/>
        <w:right w:val="none" w:sz="0" w:space="0" w:color="auto"/>
      </w:divBdr>
    </w:div>
    <w:div w:id="1825049443">
      <w:bodyDiv w:val="1"/>
      <w:marLeft w:val="0"/>
      <w:marRight w:val="0"/>
      <w:marTop w:val="0"/>
      <w:marBottom w:val="0"/>
      <w:divBdr>
        <w:top w:val="none" w:sz="0" w:space="0" w:color="auto"/>
        <w:left w:val="none" w:sz="0" w:space="0" w:color="auto"/>
        <w:bottom w:val="none" w:sz="0" w:space="0" w:color="auto"/>
        <w:right w:val="none" w:sz="0" w:space="0" w:color="auto"/>
      </w:divBdr>
    </w:div>
    <w:div w:id="1904219917">
      <w:bodyDiv w:val="1"/>
      <w:marLeft w:val="0"/>
      <w:marRight w:val="0"/>
      <w:marTop w:val="0"/>
      <w:marBottom w:val="0"/>
      <w:divBdr>
        <w:top w:val="none" w:sz="0" w:space="0" w:color="auto"/>
        <w:left w:val="none" w:sz="0" w:space="0" w:color="auto"/>
        <w:bottom w:val="none" w:sz="0" w:space="0" w:color="auto"/>
        <w:right w:val="none" w:sz="0" w:space="0" w:color="auto"/>
      </w:divBdr>
    </w:div>
    <w:div w:id="1915241917">
      <w:bodyDiv w:val="1"/>
      <w:marLeft w:val="0"/>
      <w:marRight w:val="0"/>
      <w:marTop w:val="0"/>
      <w:marBottom w:val="0"/>
      <w:divBdr>
        <w:top w:val="none" w:sz="0" w:space="0" w:color="auto"/>
        <w:left w:val="none" w:sz="0" w:space="0" w:color="auto"/>
        <w:bottom w:val="none" w:sz="0" w:space="0" w:color="auto"/>
        <w:right w:val="none" w:sz="0" w:space="0" w:color="auto"/>
      </w:divBdr>
    </w:div>
    <w:div w:id="1935357570">
      <w:bodyDiv w:val="1"/>
      <w:marLeft w:val="0"/>
      <w:marRight w:val="0"/>
      <w:marTop w:val="0"/>
      <w:marBottom w:val="0"/>
      <w:divBdr>
        <w:top w:val="none" w:sz="0" w:space="0" w:color="auto"/>
        <w:left w:val="none" w:sz="0" w:space="0" w:color="auto"/>
        <w:bottom w:val="none" w:sz="0" w:space="0" w:color="auto"/>
        <w:right w:val="none" w:sz="0" w:space="0" w:color="auto"/>
      </w:divBdr>
    </w:div>
    <w:div w:id="1943339551">
      <w:bodyDiv w:val="1"/>
      <w:marLeft w:val="0"/>
      <w:marRight w:val="0"/>
      <w:marTop w:val="0"/>
      <w:marBottom w:val="0"/>
      <w:divBdr>
        <w:top w:val="none" w:sz="0" w:space="0" w:color="auto"/>
        <w:left w:val="none" w:sz="0" w:space="0" w:color="auto"/>
        <w:bottom w:val="none" w:sz="0" w:space="0" w:color="auto"/>
        <w:right w:val="none" w:sz="0" w:space="0" w:color="auto"/>
      </w:divBdr>
    </w:div>
    <w:div w:id="1968003166">
      <w:bodyDiv w:val="1"/>
      <w:marLeft w:val="0"/>
      <w:marRight w:val="0"/>
      <w:marTop w:val="0"/>
      <w:marBottom w:val="0"/>
      <w:divBdr>
        <w:top w:val="none" w:sz="0" w:space="0" w:color="auto"/>
        <w:left w:val="none" w:sz="0" w:space="0" w:color="auto"/>
        <w:bottom w:val="none" w:sz="0" w:space="0" w:color="auto"/>
        <w:right w:val="none" w:sz="0" w:space="0" w:color="auto"/>
      </w:divBdr>
    </w:div>
    <w:div w:id="1990206056">
      <w:bodyDiv w:val="1"/>
      <w:marLeft w:val="0"/>
      <w:marRight w:val="0"/>
      <w:marTop w:val="0"/>
      <w:marBottom w:val="0"/>
      <w:divBdr>
        <w:top w:val="none" w:sz="0" w:space="0" w:color="auto"/>
        <w:left w:val="none" w:sz="0" w:space="0" w:color="auto"/>
        <w:bottom w:val="none" w:sz="0" w:space="0" w:color="auto"/>
        <w:right w:val="none" w:sz="0" w:space="0" w:color="auto"/>
      </w:divBdr>
    </w:div>
    <w:div w:id="2061709670">
      <w:bodyDiv w:val="1"/>
      <w:marLeft w:val="0"/>
      <w:marRight w:val="0"/>
      <w:marTop w:val="0"/>
      <w:marBottom w:val="0"/>
      <w:divBdr>
        <w:top w:val="none" w:sz="0" w:space="0" w:color="auto"/>
        <w:left w:val="none" w:sz="0" w:space="0" w:color="auto"/>
        <w:bottom w:val="none" w:sz="0" w:space="0" w:color="auto"/>
        <w:right w:val="none" w:sz="0" w:space="0" w:color="auto"/>
      </w:divBdr>
    </w:div>
    <w:div w:id="2067945381">
      <w:bodyDiv w:val="1"/>
      <w:marLeft w:val="0"/>
      <w:marRight w:val="0"/>
      <w:marTop w:val="0"/>
      <w:marBottom w:val="0"/>
      <w:divBdr>
        <w:top w:val="none" w:sz="0" w:space="0" w:color="auto"/>
        <w:left w:val="none" w:sz="0" w:space="0" w:color="auto"/>
        <w:bottom w:val="none" w:sz="0" w:space="0" w:color="auto"/>
        <w:right w:val="none" w:sz="0" w:space="0" w:color="auto"/>
      </w:divBdr>
    </w:div>
    <w:div w:id="2069256222">
      <w:bodyDiv w:val="1"/>
      <w:marLeft w:val="0"/>
      <w:marRight w:val="0"/>
      <w:marTop w:val="0"/>
      <w:marBottom w:val="0"/>
      <w:divBdr>
        <w:top w:val="none" w:sz="0" w:space="0" w:color="auto"/>
        <w:left w:val="none" w:sz="0" w:space="0" w:color="auto"/>
        <w:bottom w:val="none" w:sz="0" w:space="0" w:color="auto"/>
        <w:right w:val="none" w:sz="0" w:space="0" w:color="auto"/>
      </w:divBdr>
    </w:div>
    <w:div w:id="2095398169">
      <w:bodyDiv w:val="1"/>
      <w:marLeft w:val="0"/>
      <w:marRight w:val="0"/>
      <w:marTop w:val="0"/>
      <w:marBottom w:val="0"/>
      <w:divBdr>
        <w:top w:val="none" w:sz="0" w:space="0" w:color="auto"/>
        <w:left w:val="none" w:sz="0" w:space="0" w:color="auto"/>
        <w:bottom w:val="none" w:sz="0" w:space="0" w:color="auto"/>
        <w:right w:val="none" w:sz="0" w:space="0" w:color="auto"/>
      </w:divBdr>
    </w:div>
    <w:div w:id="2114394408">
      <w:bodyDiv w:val="1"/>
      <w:marLeft w:val="0"/>
      <w:marRight w:val="0"/>
      <w:marTop w:val="0"/>
      <w:marBottom w:val="0"/>
      <w:divBdr>
        <w:top w:val="none" w:sz="0" w:space="0" w:color="auto"/>
        <w:left w:val="none" w:sz="0" w:space="0" w:color="auto"/>
        <w:bottom w:val="none" w:sz="0" w:space="0" w:color="auto"/>
        <w:right w:val="none" w:sz="0" w:space="0" w:color="auto"/>
      </w:divBdr>
    </w:div>
    <w:div w:id="21226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9K1X55Dh18" TargetMode="External"/><Relationship Id="rId13" Type="http://schemas.openxmlformats.org/officeDocument/2006/relationships/hyperlink" Target="https://www.youtube.com/watch?v=Bxk8CKttE9g" TargetMode="External"/><Relationship Id="rId18" Type="http://schemas.openxmlformats.org/officeDocument/2006/relationships/image" Target="media/image3.png"/><Relationship Id="rId26" Type="http://schemas.openxmlformats.org/officeDocument/2006/relationships/hyperlink" Target="https://www.youtube.com/watch?v=U9K1X55Dh18" TargetMode="External"/><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www.youtube.com/watch?v=U9K1X55Dh18&amp;t=2024s" TargetMode="External"/><Relationship Id="rId42" Type="http://schemas.openxmlformats.org/officeDocument/2006/relationships/hyperlink" Target="https://www.youtube.com/watch?v=_2tUON1Y3Nw&amp;t=49s" TargetMode="External"/><Relationship Id="rId7" Type="http://schemas.openxmlformats.org/officeDocument/2006/relationships/hyperlink" Target="https://www.youtube.com/watch?v=GfIRmP3XoZg" TargetMode="External"/><Relationship Id="rId12" Type="http://schemas.openxmlformats.org/officeDocument/2006/relationships/hyperlink" Target="https://www.youtube.com/watch?v=Bxk8CKttE9g" TargetMode="External"/><Relationship Id="rId17" Type="http://schemas.openxmlformats.org/officeDocument/2006/relationships/image" Target="media/image2.png"/><Relationship Id="rId25" Type="http://schemas.openxmlformats.org/officeDocument/2006/relationships/hyperlink" Target="https://www.youtube.com/watch?v=GfIRmP3XoZg&amp;t=83s" TargetMode="External"/><Relationship Id="rId33" Type="http://schemas.openxmlformats.org/officeDocument/2006/relationships/image" Target="media/image16.png"/><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2.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hyperlink" Target="https://www.youtube.com/watch?v=Bxk8CKttE9g" TargetMode="External"/><Relationship Id="rId11" Type="http://schemas.openxmlformats.org/officeDocument/2006/relationships/hyperlink" Target="https://www.youtube.com/watch?v=Bxk8CKttE9g" TargetMode="Externa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hyperlink" Target="https://www.youtube.com/watch?v=_2tUON1Y3Nw&amp;t=49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GfIRmP3XoZg"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7.png"/><Relationship Id="rId10" Type="http://schemas.openxmlformats.org/officeDocument/2006/relationships/hyperlink" Target="https://www.youtube.com/watch?v=Bxk8CKttE9g" TargetMode="External"/><Relationship Id="rId19"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_2tUON1Y3Nw" TargetMode="External"/><Relationship Id="rId14" Type="http://schemas.openxmlformats.org/officeDocument/2006/relationships/hyperlink" Target="https://www.youtube.com/watch?v=Bxk8CKttE9g"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youtube.com/watch?v=_2tUON1Y3Nw" TargetMode="External"/><Relationship Id="rId43" Type="http://schemas.openxmlformats.org/officeDocument/2006/relationships/hyperlink" Target="mailto:huongngoclinh26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0B67-6812-4CAA-A1A9-33BC53B6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4</cp:revision>
  <dcterms:created xsi:type="dcterms:W3CDTF">2020-05-03T02:57:00Z</dcterms:created>
  <dcterms:modified xsi:type="dcterms:W3CDTF">2020-05-05T08:15:00Z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